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6B" w:rsidRPr="00072965" w:rsidRDefault="008E052A" w:rsidP="00595CF4">
      <w:pPr>
        <w:pStyle w:val="ListParagraph"/>
        <w:tabs>
          <w:tab w:val="left" w:pos="0"/>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w:t>
      </w:r>
      <w:r w:rsidR="00DB2090">
        <w:rPr>
          <w:rFonts w:ascii="Times New Roman" w:hAnsi="Times New Roman" w:cs="Times New Roman"/>
          <w:b/>
          <w:bCs/>
          <w:sz w:val="24"/>
          <w:szCs w:val="24"/>
        </w:rPr>
        <w:t>Nội dung Hội thảo</w:t>
      </w:r>
      <w:r w:rsidR="00C90C6B" w:rsidRPr="00072965">
        <w:rPr>
          <w:rFonts w:ascii="Times New Roman" w:hAnsi="Times New Roman" w:cs="Times New Roman"/>
          <w:b/>
          <w:bCs/>
          <w:sz w:val="24"/>
          <w:szCs w:val="24"/>
        </w:rPr>
        <w:t xml:space="preserve"> -</w:t>
      </w:r>
    </w:p>
    <w:p w:rsidR="00E80090" w:rsidRDefault="00A17BDE" w:rsidP="00E80090">
      <w:pPr>
        <w:tabs>
          <w:tab w:val="left" w:pos="4784"/>
        </w:tabs>
        <w:spacing w:after="0" w:line="240" w:lineRule="auto"/>
        <w:ind w:left="360" w:hanging="360"/>
        <w:jc w:val="center"/>
        <w:rPr>
          <w:rFonts w:ascii="Times New Roman" w:hAnsi="Times New Roman" w:cs="Angsana New"/>
          <w:b/>
          <w:bCs/>
          <w:sz w:val="24"/>
          <w:szCs w:val="24"/>
        </w:rPr>
      </w:pPr>
      <w:r>
        <w:rPr>
          <w:rFonts w:ascii="Times New Roman" w:hAnsi="Times New Roman" w:cs="Angsana New"/>
          <w:b/>
          <w:bCs/>
          <w:sz w:val="24"/>
          <w:szCs w:val="24"/>
        </w:rPr>
        <w:t xml:space="preserve">Hội thảo </w:t>
      </w:r>
      <w:r w:rsidR="00E80090" w:rsidRPr="00963695">
        <w:rPr>
          <w:rFonts w:ascii="Times New Roman" w:hAnsi="Times New Roman" w:cs="Angsana New"/>
          <w:b/>
          <w:bCs/>
          <w:sz w:val="24"/>
          <w:szCs w:val="24"/>
        </w:rPr>
        <w:t>NEPCON VIETNAM 2015</w:t>
      </w:r>
    </w:p>
    <w:p w:rsidR="001E0EA8" w:rsidRDefault="00E80090" w:rsidP="00E80090">
      <w:pPr>
        <w:tabs>
          <w:tab w:val="left" w:pos="4784"/>
        </w:tabs>
        <w:spacing w:after="0" w:line="240" w:lineRule="auto"/>
        <w:ind w:left="360" w:hanging="360"/>
        <w:jc w:val="center"/>
        <w:rPr>
          <w:rFonts w:ascii="Times New Roman" w:hAnsi="Times New Roman" w:cs="Angsana New"/>
          <w:b/>
          <w:bCs/>
          <w:color w:val="0033CC"/>
          <w:sz w:val="24"/>
          <w:szCs w:val="24"/>
        </w:rPr>
      </w:pPr>
      <w:r w:rsidRPr="00E80090">
        <w:rPr>
          <w:rFonts w:ascii="Times New Roman" w:hAnsi="Times New Roman" w:cs="Angsana New"/>
          <w:b/>
          <w:bCs/>
          <w:color w:val="0033CC"/>
          <w:sz w:val="24"/>
          <w:szCs w:val="24"/>
        </w:rPr>
        <w:t>“</w:t>
      </w:r>
      <w:r w:rsidR="00184BC7">
        <w:rPr>
          <w:rFonts w:ascii="Times New Roman" w:hAnsi="Times New Roman" w:cs="Angsana New"/>
          <w:b/>
          <w:bCs/>
          <w:color w:val="0033CC"/>
          <w:sz w:val="24"/>
          <w:szCs w:val="24"/>
        </w:rPr>
        <w:t>Hướng tới sự Phát triển b</w:t>
      </w:r>
      <w:r w:rsidR="001E0EA8">
        <w:rPr>
          <w:rFonts w:ascii="Times New Roman" w:hAnsi="Times New Roman" w:cs="Angsana New"/>
          <w:b/>
          <w:bCs/>
          <w:color w:val="0033CC"/>
          <w:sz w:val="24"/>
          <w:szCs w:val="24"/>
        </w:rPr>
        <w:t>ền vững của ngành Công nghiệ</w:t>
      </w:r>
      <w:r w:rsidR="005F157F">
        <w:rPr>
          <w:rFonts w:ascii="Times New Roman" w:hAnsi="Times New Roman" w:cs="Angsana New"/>
          <w:b/>
          <w:bCs/>
          <w:color w:val="0033CC"/>
          <w:sz w:val="24"/>
          <w:szCs w:val="24"/>
        </w:rPr>
        <w:t>p Điện và Điện tử Việt Nam</w:t>
      </w:r>
    </w:p>
    <w:p w:rsidR="005F157F" w:rsidRDefault="005F157F" w:rsidP="00E80090">
      <w:pPr>
        <w:tabs>
          <w:tab w:val="left" w:pos="4784"/>
        </w:tabs>
        <w:spacing w:after="0" w:line="240" w:lineRule="auto"/>
        <w:ind w:left="360" w:hanging="360"/>
        <w:jc w:val="center"/>
        <w:rPr>
          <w:rFonts w:ascii="Times New Roman" w:hAnsi="Times New Roman" w:cs="Angsana New"/>
          <w:b/>
          <w:bCs/>
          <w:color w:val="0033CC"/>
          <w:sz w:val="24"/>
          <w:szCs w:val="24"/>
        </w:rPr>
      </w:pPr>
      <w:r>
        <w:rPr>
          <w:rFonts w:ascii="Times New Roman" w:hAnsi="Times New Roman" w:cs="Angsana New"/>
          <w:b/>
          <w:bCs/>
          <w:color w:val="0033CC"/>
          <w:sz w:val="24"/>
          <w:szCs w:val="24"/>
        </w:rPr>
        <w:t xml:space="preserve">Tọa đàm giữa các nhà sản xuất trong ngành Công nghiệp Điện tử Việt Nam” </w:t>
      </w:r>
    </w:p>
    <w:p w:rsidR="00E80090" w:rsidRPr="00963695" w:rsidRDefault="00F9580B" w:rsidP="00E80090">
      <w:pPr>
        <w:spacing w:after="0" w:line="240" w:lineRule="auto"/>
        <w:jc w:val="center"/>
        <w:rPr>
          <w:rFonts w:ascii="Times New Roman" w:hAnsi="Times New Roman"/>
          <w:b/>
          <w:bCs/>
          <w:noProof/>
          <w:sz w:val="24"/>
          <w:szCs w:val="24"/>
        </w:rPr>
      </w:pPr>
      <w:r>
        <w:rPr>
          <w:rFonts w:ascii="Times New Roman" w:hAnsi="Times New Roman" w:cs="Browallia New"/>
          <w:noProof/>
          <w:sz w:val="24"/>
          <w:szCs w:val="24"/>
          <w:lang w:bidi="ar-SA"/>
        </w:rPr>
        <mc:AlternateContent>
          <mc:Choice Requires="wps">
            <w:drawing>
              <wp:anchor distT="4294967295" distB="4294967295" distL="114300" distR="114300" simplePos="0" relativeHeight="251768832" behindDoc="0" locked="0" layoutInCell="1" allowOverlap="1">
                <wp:simplePos x="0" y="0"/>
                <wp:positionH relativeFrom="column">
                  <wp:posOffset>25400</wp:posOffset>
                </wp:positionH>
                <wp:positionV relativeFrom="paragraph">
                  <wp:posOffset>166369</wp:posOffset>
                </wp:positionV>
                <wp:extent cx="5873115" cy="0"/>
                <wp:effectExtent l="38100" t="38100" r="51435"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115"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1pt" to="464.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">
                <v:stroke startarrow="oval" endarrow="oval"/>
              </v:line>
            </w:pict>
          </mc:Fallback>
        </mc:AlternateContent>
      </w:r>
      <w:r w:rsidR="00E80090">
        <w:rPr>
          <w:rFonts w:ascii="Times New Roman" w:hAnsi="Times New Roman"/>
          <w:b/>
          <w:bCs/>
          <w:noProof/>
          <w:sz w:val="24"/>
          <w:szCs w:val="24"/>
        </w:rPr>
        <w:t>18</w:t>
      </w:r>
      <w:r w:rsidR="00A17BDE">
        <w:rPr>
          <w:rFonts w:ascii="Times New Roman" w:hAnsi="Times New Roman"/>
          <w:b/>
          <w:bCs/>
          <w:noProof/>
          <w:sz w:val="24"/>
          <w:szCs w:val="24"/>
        </w:rPr>
        <w:t>/9/</w:t>
      </w:r>
      <w:r w:rsidR="00E80090" w:rsidRPr="00963695">
        <w:rPr>
          <w:rFonts w:ascii="Times New Roman" w:hAnsi="Times New Roman"/>
          <w:b/>
          <w:bCs/>
          <w:noProof/>
          <w:sz w:val="24"/>
          <w:szCs w:val="24"/>
        </w:rPr>
        <w:t>201</w:t>
      </w:r>
      <w:r w:rsidR="00E80090">
        <w:rPr>
          <w:rFonts w:ascii="Times New Roman" w:hAnsi="Times New Roman"/>
          <w:b/>
          <w:bCs/>
          <w:noProof/>
          <w:sz w:val="24"/>
          <w:szCs w:val="24"/>
        </w:rPr>
        <w:t>5</w:t>
      </w:r>
      <w:r w:rsidR="00E80090" w:rsidRPr="00963695">
        <w:rPr>
          <w:rFonts w:ascii="Times New Roman" w:hAnsi="Times New Roman"/>
          <w:b/>
          <w:bCs/>
          <w:noProof/>
          <w:sz w:val="24"/>
          <w:szCs w:val="24"/>
        </w:rPr>
        <w:t xml:space="preserve">, </w:t>
      </w:r>
      <w:r w:rsidR="00E80090">
        <w:rPr>
          <w:rFonts w:ascii="Times New Roman" w:hAnsi="Times New Roman"/>
          <w:b/>
          <w:bCs/>
          <w:noProof/>
          <w:sz w:val="24"/>
          <w:szCs w:val="24"/>
        </w:rPr>
        <w:t xml:space="preserve">I.C.E., </w:t>
      </w:r>
      <w:r w:rsidR="00A17BDE">
        <w:rPr>
          <w:rFonts w:ascii="Times New Roman" w:hAnsi="Times New Roman"/>
          <w:b/>
          <w:bCs/>
          <w:noProof/>
          <w:sz w:val="24"/>
          <w:szCs w:val="24"/>
        </w:rPr>
        <w:t>Hà Nội, Việt Nam</w:t>
      </w:r>
    </w:p>
    <w:p w:rsidR="00EE1290" w:rsidRPr="00072965" w:rsidRDefault="00A17BDE" w:rsidP="00D33A3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Nội dung chính</w:t>
      </w:r>
    </w:p>
    <w:p w:rsidR="005758DC" w:rsidRDefault="00317401" w:rsidP="00D33A3C">
      <w:pPr>
        <w:autoSpaceDE w:val="0"/>
        <w:autoSpaceDN w:val="0"/>
        <w:adjustRightInd w:val="0"/>
        <w:spacing w:after="0" w:line="240" w:lineRule="auto"/>
        <w:jc w:val="both"/>
        <w:rPr>
          <w:rFonts w:ascii="Times New Roman" w:eastAsia="Arial Unicode MS" w:hAnsi="Times New Roman" w:cs="Times New Roman"/>
          <w:szCs w:val="22"/>
        </w:rPr>
      </w:pPr>
      <w:r>
        <w:rPr>
          <w:rFonts w:ascii="Times New Roman" w:eastAsia="Arial Unicode MS" w:hAnsi="Times New Roman" w:cs="Times New Roman"/>
          <w:szCs w:val="22"/>
        </w:rPr>
        <w:t xml:space="preserve">Ngành Điện tử </w:t>
      </w:r>
      <w:r w:rsidR="00852201">
        <w:rPr>
          <w:rFonts w:ascii="Times New Roman" w:eastAsia="Arial Unicode MS" w:hAnsi="Times New Roman" w:cs="Times New Roman"/>
          <w:szCs w:val="22"/>
        </w:rPr>
        <w:t xml:space="preserve">chiếm 20%-50% </w:t>
      </w:r>
      <w:r w:rsidR="00D33A3C">
        <w:rPr>
          <w:rFonts w:ascii="Times New Roman" w:eastAsia="Arial Unicode MS" w:hAnsi="Times New Roman" w:cs="Times New Roman"/>
          <w:szCs w:val="22"/>
        </w:rPr>
        <w:t>tổng giá trị xuất khẩu tại</w:t>
      </w:r>
      <w:r w:rsidR="00852201">
        <w:rPr>
          <w:rFonts w:ascii="Times New Roman" w:eastAsia="Arial Unicode MS" w:hAnsi="Times New Roman" w:cs="Times New Roman"/>
          <w:szCs w:val="22"/>
        </w:rPr>
        <w:t xml:space="preserve"> hầu hết các quốc gia tại Châu Á.</w:t>
      </w:r>
      <w:r w:rsidR="00D551FC">
        <w:rPr>
          <w:rFonts w:ascii="Times New Roman" w:eastAsia="Arial Unicode MS" w:hAnsi="Times New Roman" w:cs="Times New Roman"/>
          <w:szCs w:val="22"/>
        </w:rPr>
        <w:t xml:space="preserve"> </w:t>
      </w:r>
      <w:r w:rsidR="00D33A3C">
        <w:rPr>
          <w:rFonts w:ascii="Times New Roman" w:eastAsia="Arial Unicode MS" w:hAnsi="Times New Roman" w:cs="Times New Roman"/>
          <w:szCs w:val="22"/>
        </w:rPr>
        <w:t>Số lượng lớn</w:t>
      </w:r>
      <w:r w:rsidR="00D551FC">
        <w:rPr>
          <w:rFonts w:ascii="Times New Roman" w:eastAsia="Arial Unicode MS" w:hAnsi="Times New Roman" w:cs="Times New Roman"/>
          <w:szCs w:val="22"/>
        </w:rPr>
        <w:t xml:space="preserve"> khách </w:t>
      </w:r>
      <w:r w:rsidR="00D33A3C">
        <w:rPr>
          <w:rFonts w:ascii="Times New Roman" w:eastAsia="Arial Unicode MS" w:hAnsi="Times New Roman" w:cs="Times New Roman"/>
          <w:szCs w:val="22"/>
        </w:rPr>
        <w:t>tiêu dùng</w:t>
      </w:r>
      <w:r w:rsidR="00D551FC">
        <w:rPr>
          <w:rFonts w:ascii="Times New Roman" w:eastAsia="Arial Unicode MS" w:hAnsi="Times New Roman" w:cs="Times New Roman"/>
          <w:szCs w:val="22"/>
        </w:rPr>
        <w:t xml:space="preserve"> trên thế giới </w:t>
      </w:r>
      <w:r w:rsidR="00D33A3C">
        <w:rPr>
          <w:rFonts w:ascii="Times New Roman" w:eastAsia="Arial Unicode MS" w:hAnsi="Times New Roman" w:cs="Times New Roman"/>
          <w:szCs w:val="22"/>
        </w:rPr>
        <w:t xml:space="preserve">yêu </w:t>
      </w:r>
      <w:r w:rsidR="00D551FC">
        <w:rPr>
          <w:rFonts w:ascii="Times New Roman" w:eastAsia="Arial Unicode MS" w:hAnsi="Times New Roman" w:cs="Times New Roman"/>
          <w:szCs w:val="22"/>
        </w:rPr>
        <w:t>thi</w:t>
      </w:r>
      <w:r w:rsidR="005758DC">
        <w:rPr>
          <w:rFonts w:ascii="Times New Roman" w:eastAsia="Arial Unicode MS" w:hAnsi="Times New Roman" w:cs="Times New Roman"/>
          <w:szCs w:val="22"/>
        </w:rPr>
        <w:t>́ch các đồ dùng điện tử như</w:t>
      </w:r>
      <w:r w:rsidR="00D551FC">
        <w:rPr>
          <w:rFonts w:ascii="Times New Roman" w:eastAsia="Arial Unicode MS" w:hAnsi="Times New Roman" w:cs="Times New Roman"/>
          <w:szCs w:val="22"/>
        </w:rPr>
        <w:t xml:space="preserve"> tivi, đài, máy tính và điện thoại di động được sản xuất tại khu vực </w:t>
      </w:r>
      <w:r w:rsidR="00D33A3C">
        <w:rPr>
          <w:rFonts w:ascii="Times New Roman" w:eastAsia="Arial Unicode MS" w:hAnsi="Times New Roman" w:cs="Times New Roman"/>
          <w:szCs w:val="22"/>
        </w:rPr>
        <w:t>ASEAN</w:t>
      </w:r>
      <w:r w:rsidR="00D551FC">
        <w:rPr>
          <w:rFonts w:ascii="Times New Roman" w:eastAsia="Arial Unicode MS" w:hAnsi="Times New Roman" w:cs="Times New Roman"/>
          <w:szCs w:val="22"/>
        </w:rPr>
        <w:t xml:space="preserve">. Hơn 80% số </w:t>
      </w:r>
      <w:r w:rsidR="005758DC">
        <w:rPr>
          <w:rFonts w:ascii="Times New Roman" w:eastAsia="Arial Unicode MS" w:hAnsi="Times New Roman" w:cs="Times New Roman"/>
          <w:szCs w:val="22"/>
        </w:rPr>
        <w:t>linh kiện</w:t>
      </w:r>
      <w:r w:rsidR="00D551FC">
        <w:rPr>
          <w:rFonts w:ascii="Times New Roman" w:eastAsia="Arial Unicode MS" w:hAnsi="Times New Roman" w:cs="Times New Roman"/>
          <w:szCs w:val="22"/>
        </w:rPr>
        <w:t xml:space="preserve"> </w:t>
      </w:r>
      <w:r w:rsidR="00D33A3C">
        <w:rPr>
          <w:rFonts w:ascii="Times New Roman" w:eastAsia="Arial Unicode MS" w:hAnsi="Times New Roman" w:cs="Times New Roman"/>
          <w:szCs w:val="22"/>
        </w:rPr>
        <w:t xml:space="preserve">phần cứng </w:t>
      </w:r>
      <w:r w:rsidR="00D551FC">
        <w:rPr>
          <w:rFonts w:ascii="Times New Roman" w:eastAsia="Arial Unicode MS" w:hAnsi="Times New Roman" w:cs="Times New Roman"/>
          <w:szCs w:val="22"/>
        </w:rPr>
        <w:t xml:space="preserve">được sản xuất ở </w:t>
      </w:r>
      <w:r w:rsidR="00D33A3C">
        <w:rPr>
          <w:rFonts w:ascii="Times New Roman" w:eastAsia="Arial Unicode MS" w:hAnsi="Times New Roman" w:cs="Times New Roman"/>
          <w:szCs w:val="22"/>
        </w:rPr>
        <w:t>ASEAN</w:t>
      </w:r>
      <w:r w:rsidR="00D551FC">
        <w:rPr>
          <w:rFonts w:ascii="Times New Roman" w:eastAsia="Arial Unicode MS" w:hAnsi="Times New Roman" w:cs="Times New Roman"/>
          <w:szCs w:val="22"/>
        </w:rPr>
        <w:t xml:space="preserve">. </w:t>
      </w:r>
      <w:r w:rsidR="00D33A3C">
        <w:rPr>
          <w:rFonts w:ascii="Times New Roman" w:eastAsia="Arial Unicode MS" w:hAnsi="Times New Roman" w:cs="Times New Roman"/>
          <w:szCs w:val="22"/>
        </w:rPr>
        <w:t>N</w:t>
      </w:r>
      <w:r w:rsidR="00D551FC">
        <w:rPr>
          <w:rFonts w:ascii="Times New Roman" w:eastAsia="Arial Unicode MS" w:hAnsi="Times New Roman" w:cs="Times New Roman"/>
          <w:szCs w:val="22"/>
        </w:rPr>
        <w:t xml:space="preserve">gành công nghiệp điện tử đã </w:t>
      </w:r>
      <w:r w:rsidR="00412855">
        <w:rPr>
          <w:rFonts w:ascii="Times New Roman" w:eastAsia="Arial Unicode MS" w:hAnsi="Times New Roman" w:cs="Times New Roman"/>
          <w:szCs w:val="22"/>
        </w:rPr>
        <w:t>được hưởng lợi rất nhiều</w:t>
      </w:r>
      <w:r w:rsidR="00D551FC">
        <w:rPr>
          <w:rFonts w:ascii="Times New Roman" w:eastAsia="Arial Unicode MS" w:hAnsi="Times New Roman" w:cs="Times New Roman"/>
          <w:szCs w:val="22"/>
        </w:rPr>
        <w:t xml:space="preserve"> từ mạng lưới sản xuất tích hợp của </w:t>
      </w:r>
      <w:r w:rsidR="00D33A3C">
        <w:rPr>
          <w:rFonts w:ascii="Times New Roman" w:eastAsia="Arial Unicode MS" w:hAnsi="Times New Roman" w:cs="Times New Roman"/>
          <w:szCs w:val="22"/>
        </w:rPr>
        <w:t>ASEAN từ</w:t>
      </w:r>
      <w:r w:rsidR="00D551FC">
        <w:rPr>
          <w:rFonts w:ascii="Times New Roman" w:eastAsia="Arial Unicode MS" w:hAnsi="Times New Roman" w:cs="Times New Roman"/>
          <w:szCs w:val="22"/>
        </w:rPr>
        <w:t xml:space="preserve"> đó</w:t>
      </w:r>
      <w:r w:rsidR="005758DC">
        <w:rPr>
          <w:rFonts w:ascii="Times New Roman" w:eastAsia="Arial Unicode MS" w:hAnsi="Times New Roman" w:cs="Times New Roman"/>
          <w:szCs w:val="22"/>
        </w:rPr>
        <w:t xml:space="preserve"> </w:t>
      </w:r>
      <w:r w:rsidR="00D33A3C">
        <w:rPr>
          <w:rFonts w:ascii="Times New Roman" w:eastAsia="Arial Unicode MS" w:hAnsi="Times New Roman" w:cs="Times New Roman"/>
          <w:szCs w:val="22"/>
        </w:rPr>
        <w:t xml:space="preserve">thúc đẩy </w:t>
      </w:r>
      <w:r w:rsidR="005758DC">
        <w:rPr>
          <w:rFonts w:ascii="Times New Roman" w:eastAsia="Arial Unicode MS" w:hAnsi="Times New Roman" w:cs="Times New Roman"/>
          <w:szCs w:val="22"/>
        </w:rPr>
        <w:t>thươn</w:t>
      </w:r>
      <w:r w:rsidR="00184BC7">
        <w:rPr>
          <w:rFonts w:ascii="Times New Roman" w:eastAsia="Arial Unicode MS" w:hAnsi="Times New Roman" w:cs="Times New Roman"/>
          <w:szCs w:val="22"/>
        </w:rPr>
        <w:t>g mại với các nề</w:t>
      </w:r>
      <w:r w:rsidR="005758DC">
        <w:rPr>
          <w:rFonts w:ascii="Times New Roman" w:eastAsia="Arial Unicode MS" w:hAnsi="Times New Roman" w:cs="Times New Roman"/>
          <w:szCs w:val="22"/>
        </w:rPr>
        <w:t xml:space="preserve">n kinh tế lớn </w:t>
      </w:r>
      <w:r w:rsidR="00D33A3C">
        <w:rPr>
          <w:rFonts w:ascii="Times New Roman" w:eastAsia="Arial Unicode MS" w:hAnsi="Times New Roman" w:cs="Times New Roman"/>
          <w:szCs w:val="22"/>
        </w:rPr>
        <w:t xml:space="preserve">hơn </w:t>
      </w:r>
      <w:r w:rsidR="005758DC">
        <w:rPr>
          <w:rFonts w:ascii="Times New Roman" w:eastAsia="Arial Unicode MS" w:hAnsi="Times New Roman" w:cs="Times New Roman"/>
          <w:szCs w:val="22"/>
        </w:rPr>
        <w:t xml:space="preserve">tại Châu Á như Nhật Bản và Trung Quốc. </w:t>
      </w:r>
    </w:p>
    <w:p w:rsidR="00D551FC" w:rsidRPr="00B6288B" w:rsidRDefault="00D551FC" w:rsidP="00D33A3C">
      <w:pPr>
        <w:autoSpaceDE w:val="0"/>
        <w:autoSpaceDN w:val="0"/>
        <w:adjustRightInd w:val="0"/>
        <w:spacing w:after="0" w:line="240" w:lineRule="auto"/>
        <w:jc w:val="both"/>
        <w:rPr>
          <w:rFonts w:ascii="Times New Roman" w:eastAsia="Arial Unicode MS" w:hAnsi="Times New Roman" w:cs="Times New Roman"/>
          <w:sz w:val="8"/>
          <w:szCs w:val="22"/>
        </w:rPr>
      </w:pPr>
      <w:r>
        <w:rPr>
          <w:rFonts w:ascii="Times New Roman" w:eastAsia="Arial Unicode MS" w:hAnsi="Times New Roman" w:cs="Times New Roman"/>
          <w:szCs w:val="22"/>
        </w:rPr>
        <w:t xml:space="preserve"> </w:t>
      </w:r>
    </w:p>
    <w:p w:rsidR="005758DC" w:rsidRDefault="005758DC" w:rsidP="00D33A3C">
      <w:pPr>
        <w:autoSpaceDE w:val="0"/>
        <w:autoSpaceDN w:val="0"/>
        <w:adjustRightInd w:val="0"/>
        <w:spacing w:after="0" w:line="240" w:lineRule="auto"/>
        <w:jc w:val="both"/>
        <w:rPr>
          <w:rFonts w:ascii="Times New Roman" w:eastAsia="Arial Unicode MS" w:hAnsi="Times New Roman" w:cs="Times New Roman"/>
          <w:szCs w:val="22"/>
        </w:rPr>
      </w:pPr>
      <w:r>
        <w:rPr>
          <w:rFonts w:ascii="Times New Roman" w:eastAsia="Arial Unicode MS" w:hAnsi="Times New Roman" w:cs="Times New Roman"/>
          <w:szCs w:val="22"/>
        </w:rPr>
        <w:t xml:space="preserve">Việt Nam đang trên đà phát triển xuất khẩu điện tử, theo một báo cáo Việt Nam đứng thứ 12 trong số các quốc gia xuất khẩu thiết bị điện và điện tử lớn nhất trên thế giới. </w:t>
      </w:r>
      <w:r w:rsidR="00935355">
        <w:rPr>
          <w:rFonts w:ascii="Times New Roman" w:eastAsia="Arial Unicode MS" w:hAnsi="Times New Roman" w:cs="Times New Roman"/>
          <w:szCs w:val="22"/>
        </w:rPr>
        <w:t>Việt Nam</w:t>
      </w:r>
      <w:r>
        <w:rPr>
          <w:rFonts w:ascii="Times New Roman" w:eastAsia="Arial Unicode MS" w:hAnsi="Times New Roman" w:cs="Times New Roman"/>
          <w:szCs w:val="22"/>
        </w:rPr>
        <w:t xml:space="preserve"> đã</w:t>
      </w:r>
      <w:r w:rsidR="00935355">
        <w:rPr>
          <w:rFonts w:ascii="Times New Roman" w:eastAsia="Arial Unicode MS" w:hAnsi="Times New Roman" w:cs="Times New Roman"/>
          <w:szCs w:val="22"/>
        </w:rPr>
        <w:t xml:space="preserve"> và đang</w:t>
      </w:r>
      <w:r>
        <w:rPr>
          <w:rFonts w:ascii="Times New Roman" w:eastAsia="Arial Unicode MS" w:hAnsi="Times New Roman" w:cs="Times New Roman"/>
          <w:szCs w:val="22"/>
        </w:rPr>
        <w:t xml:space="preserve"> thu hút nhiều nguồn vốn FDI nhờ vào nhân công giá thấp và nhiều điều kiện thuận lợi khác</w:t>
      </w:r>
      <w:r w:rsidR="00935355">
        <w:rPr>
          <w:rFonts w:ascii="Times New Roman" w:eastAsia="Arial Unicode MS" w:hAnsi="Times New Roman" w:cs="Times New Roman"/>
          <w:szCs w:val="22"/>
        </w:rPr>
        <w:t>. Chính</w:t>
      </w:r>
      <w:r>
        <w:rPr>
          <w:rFonts w:ascii="Times New Roman" w:eastAsia="Arial Unicode MS" w:hAnsi="Times New Roman" w:cs="Times New Roman"/>
          <w:szCs w:val="22"/>
        </w:rPr>
        <w:t xml:space="preserve"> vì vậy</w:t>
      </w:r>
      <w:r w:rsidR="00935355">
        <w:rPr>
          <w:rFonts w:ascii="Times New Roman" w:eastAsia="Arial Unicode MS" w:hAnsi="Times New Roman" w:cs="Times New Roman"/>
          <w:szCs w:val="22"/>
        </w:rPr>
        <w:t>,</w:t>
      </w:r>
      <w:r>
        <w:rPr>
          <w:rFonts w:ascii="Times New Roman" w:eastAsia="Arial Unicode MS" w:hAnsi="Times New Roman" w:cs="Times New Roman"/>
          <w:szCs w:val="22"/>
        </w:rPr>
        <w:t xml:space="preserve"> </w:t>
      </w:r>
      <w:r w:rsidR="00935355">
        <w:rPr>
          <w:rFonts w:ascii="Times New Roman" w:eastAsia="Arial Unicode MS" w:hAnsi="Times New Roman" w:cs="Times New Roman"/>
          <w:szCs w:val="22"/>
        </w:rPr>
        <w:t>các nhà đầu tư</w:t>
      </w:r>
      <w:r>
        <w:rPr>
          <w:rFonts w:ascii="Times New Roman" w:eastAsia="Arial Unicode MS" w:hAnsi="Times New Roman" w:cs="Times New Roman"/>
          <w:szCs w:val="22"/>
        </w:rPr>
        <w:t xml:space="preserve"> sẽ tiếp tục xây dựng </w:t>
      </w:r>
      <w:r w:rsidR="00935355">
        <w:rPr>
          <w:rFonts w:ascii="Times New Roman" w:eastAsia="Arial Unicode MS" w:hAnsi="Times New Roman" w:cs="Times New Roman"/>
          <w:szCs w:val="22"/>
        </w:rPr>
        <w:t xml:space="preserve">thêm nhiều </w:t>
      </w:r>
      <w:r>
        <w:rPr>
          <w:rFonts w:ascii="Times New Roman" w:eastAsia="Arial Unicode MS" w:hAnsi="Times New Roman" w:cs="Times New Roman"/>
          <w:szCs w:val="22"/>
        </w:rPr>
        <w:t>nhà máy mới tại Việt Nam. Với dòng đầu tư này, kinh tế Việt Nam sẽ thu được nhiều lợi ích từ vốn nước ngoài, tài năng và công nghệ.</w:t>
      </w:r>
    </w:p>
    <w:p w:rsidR="005758DC" w:rsidRPr="0036167B" w:rsidRDefault="005758DC" w:rsidP="00D33A3C">
      <w:pPr>
        <w:autoSpaceDE w:val="0"/>
        <w:autoSpaceDN w:val="0"/>
        <w:adjustRightInd w:val="0"/>
        <w:spacing w:after="0" w:line="240" w:lineRule="auto"/>
        <w:jc w:val="both"/>
        <w:rPr>
          <w:rFonts w:ascii="Times New Roman" w:eastAsia="Arial Unicode MS" w:hAnsi="Times New Roman" w:cs="Times New Roman"/>
          <w:sz w:val="16"/>
          <w:szCs w:val="22"/>
        </w:rPr>
      </w:pPr>
    </w:p>
    <w:p w:rsidR="005758DC" w:rsidRDefault="003C1047" w:rsidP="00D33A3C">
      <w:pPr>
        <w:tabs>
          <w:tab w:val="left" w:pos="4784"/>
        </w:tabs>
        <w:spacing w:after="0" w:line="0" w:lineRule="atLeast"/>
        <w:jc w:val="both"/>
        <w:rPr>
          <w:rFonts w:ascii="Times New Roman" w:eastAsia="Arial Unicode MS" w:hAnsi="Times New Roman" w:cs="Times New Roman"/>
          <w:bCs/>
          <w:szCs w:val="22"/>
        </w:rPr>
      </w:pPr>
      <w:r>
        <w:rPr>
          <w:rFonts w:ascii="Times New Roman" w:eastAsia="Arial Unicode MS" w:hAnsi="Times New Roman" w:cs="Times New Roman"/>
          <w:b/>
          <w:bCs/>
          <w:szCs w:val="22"/>
        </w:rPr>
        <w:t xml:space="preserve">Được sự phối hợp, đồng tổ chức bởi Hiệp hội Doanh nghiệp Điện tử Việt Nam và Công ty  Reed Tradex (Thái Lan), </w:t>
      </w:r>
      <w:r w:rsidR="005758DC">
        <w:rPr>
          <w:rFonts w:ascii="Times New Roman" w:eastAsia="Arial Unicode MS" w:hAnsi="Times New Roman" w:cs="Times New Roman"/>
          <w:b/>
          <w:bCs/>
          <w:szCs w:val="22"/>
        </w:rPr>
        <w:t xml:space="preserve">Hội thảo NEPCON Vietnam 2015 </w:t>
      </w:r>
      <w:r w:rsidR="005758DC">
        <w:rPr>
          <w:rFonts w:ascii="Times New Roman" w:eastAsia="Arial Unicode MS" w:hAnsi="Times New Roman" w:cs="Times New Roman"/>
          <w:bCs/>
          <w:szCs w:val="22"/>
        </w:rPr>
        <w:t xml:space="preserve">là một sân chơi </w:t>
      </w:r>
      <w:r w:rsidR="00D33A3C">
        <w:rPr>
          <w:rFonts w:ascii="Times New Roman" w:eastAsia="Arial Unicode MS" w:hAnsi="Times New Roman" w:cs="Times New Roman"/>
          <w:bCs/>
          <w:szCs w:val="22"/>
        </w:rPr>
        <w:t>đặc biệt</w:t>
      </w:r>
      <w:r w:rsidR="005758DC">
        <w:rPr>
          <w:rFonts w:ascii="Times New Roman" w:eastAsia="Arial Unicode MS" w:hAnsi="Times New Roman" w:cs="Times New Roman"/>
          <w:bCs/>
          <w:szCs w:val="22"/>
        </w:rPr>
        <w:t xml:space="preserve"> mang đến </w:t>
      </w:r>
      <w:r w:rsidR="00935355">
        <w:rPr>
          <w:rFonts w:ascii="Times New Roman" w:eastAsia="Arial Unicode MS" w:hAnsi="Times New Roman" w:cs="Times New Roman"/>
          <w:bCs/>
          <w:szCs w:val="22"/>
        </w:rPr>
        <w:t xml:space="preserve">cho khách tham quan </w:t>
      </w:r>
      <w:r w:rsidR="005758DC">
        <w:rPr>
          <w:rFonts w:ascii="Times New Roman" w:eastAsia="Arial Unicode MS" w:hAnsi="Times New Roman" w:cs="Times New Roman"/>
          <w:bCs/>
          <w:szCs w:val="22"/>
        </w:rPr>
        <w:t xml:space="preserve">tầm nhìn, thực tế và kinh nghiệm tốt nhất  từ các </w:t>
      </w:r>
      <w:r w:rsidR="000870AD">
        <w:rPr>
          <w:rFonts w:ascii="Times New Roman" w:eastAsia="Arial Unicode MS" w:hAnsi="Times New Roman" w:cs="Times New Roman"/>
          <w:bCs/>
          <w:szCs w:val="22"/>
        </w:rPr>
        <w:t xml:space="preserve">nhà công nghiệp </w:t>
      </w:r>
      <w:r w:rsidR="00935355">
        <w:rPr>
          <w:rFonts w:ascii="Times New Roman" w:eastAsia="Arial Unicode MS" w:hAnsi="Times New Roman" w:cs="Times New Roman"/>
          <w:bCs/>
          <w:szCs w:val="22"/>
        </w:rPr>
        <w:t>hàng đầu để</w:t>
      </w:r>
      <w:r w:rsidR="000870AD">
        <w:rPr>
          <w:rFonts w:ascii="Times New Roman" w:eastAsia="Arial Unicode MS" w:hAnsi="Times New Roman" w:cs="Times New Roman"/>
          <w:bCs/>
          <w:szCs w:val="22"/>
        </w:rPr>
        <w:t xml:space="preserve"> bắt kịp xu hướng Công nghiệp Điện và Điện tử tại Việt Nam và khu vực Đông Nam Á. Hội thảo này sẽ mang tới những cuộc thảo luận, tranh luận và trao đổi kiến thức công nghệ </w:t>
      </w:r>
      <w:r w:rsidR="00EF2784">
        <w:rPr>
          <w:rFonts w:ascii="Times New Roman" w:eastAsia="Arial Unicode MS" w:hAnsi="Times New Roman" w:cs="Times New Roman"/>
          <w:bCs/>
          <w:szCs w:val="22"/>
        </w:rPr>
        <w:t>đồng thời là hoạt động giao lưu giữa các</w:t>
      </w:r>
      <w:r w:rsidR="000870AD">
        <w:rPr>
          <w:rFonts w:ascii="Times New Roman" w:eastAsia="Arial Unicode MS" w:hAnsi="Times New Roman" w:cs="Times New Roman"/>
          <w:bCs/>
          <w:szCs w:val="22"/>
        </w:rPr>
        <w:t xml:space="preserve"> nhà điều hành, các giám đốc và các nhà hoạch định chiến lược.</w:t>
      </w:r>
    </w:p>
    <w:p w:rsidR="0036167B" w:rsidRPr="005758DC" w:rsidRDefault="0036167B" w:rsidP="00D33A3C">
      <w:pPr>
        <w:tabs>
          <w:tab w:val="left" w:pos="4784"/>
        </w:tabs>
        <w:spacing w:after="0" w:line="0" w:lineRule="atLeast"/>
        <w:jc w:val="both"/>
        <w:rPr>
          <w:rFonts w:ascii="Times New Roman" w:eastAsia="Arial Unicode MS" w:hAnsi="Times New Roman" w:cs="Times New Roman"/>
          <w:bCs/>
          <w:szCs w:val="22"/>
        </w:rPr>
      </w:pPr>
    </w:p>
    <w:p w:rsidR="00963695" w:rsidRPr="00290BE9" w:rsidRDefault="000870AD" w:rsidP="00D33A3C">
      <w:pPr>
        <w:spacing w:after="0" w:line="0" w:lineRule="atLeast"/>
        <w:jc w:val="both"/>
        <w:rPr>
          <w:rFonts w:ascii="Times New Roman" w:hAnsi="Times New Roman" w:cs="Times New Roman"/>
          <w:b/>
          <w:bCs/>
          <w:szCs w:val="22"/>
        </w:rPr>
      </w:pPr>
      <w:r>
        <w:rPr>
          <w:rFonts w:ascii="Times New Roman" w:hAnsi="Times New Roman" w:cs="Times New Roman"/>
          <w:b/>
          <w:bCs/>
          <w:szCs w:val="22"/>
        </w:rPr>
        <w:t>Mục tiêu</w:t>
      </w:r>
    </w:p>
    <w:p w:rsidR="004F3232" w:rsidRDefault="004F3232" w:rsidP="00D33A3C">
      <w:pPr>
        <w:pStyle w:val="ListParagraph"/>
        <w:numPr>
          <w:ilvl w:val="0"/>
          <w:numId w:val="2"/>
        </w:numPr>
        <w:spacing w:after="0" w:line="0" w:lineRule="atLeast"/>
        <w:jc w:val="both"/>
        <w:rPr>
          <w:rFonts w:ascii="Times New Roman" w:hAnsi="Times New Roman" w:cs="Times New Roman"/>
          <w:szCs w:val="22"/>
        </w:rPr>
      </w:pPr>
      <w:r>
        <w:rPr>
          <w:rFonts w:ascii="Times New Roman" w:hAnsi="Times New Roman" w:cs="Times New Roman"/>
          <w:szCs w:val="22"/>
        </w:rPr>
        <w:t>Thúc đẩy trao đổi công nghệ, dịch vụ, kiến thức công nghiệp Điện &amp; Điện tử giữa các quốc gia và trong khu vực nhằm bắt kịp xu hướng và công nghệ của công nghiệp Việt Nam</w:t>
      </w:r>
    </w:p>
    <w:p w:rsidR="00963695" w:rsidRPr="00290BE9" w:rsidRDefault="004F3232" w:rsidP="00D33A3C">
      <w:pPr>
        <w:pStyle w:val="ListParagraph"/>
        <w:numPr>
          <w:ilvl w:val="0"/>
          <w:numId w:val="2"/>
        </w:numPr>
        <w:spacing w:after="0" w:line="0" w:lineRule="atLeast"/>
        <w:jc w:val="both"/>
        <w:rPr>
          <w:rFonts w:ascii="Times New Roman" w:hAnsi="Times New Roman" w:cs="Times New Roman"/>
          <w:szCs w:val="22"/>
        </w:rPr>
      </w:pPr>
      <w:r>
        <w:rPr>
          <w:rFonts w:ascii="Times New Roman" w:hAnsi="Times New Roman" w:cs="Times New Roman"/>
          <w:szCs w:val="22"/>
        </w:rPr>
        <w:t xml:space="preserve">Đẩy mạnh </w:t>
      </w:r>
      <w:r w:rsidR="00EF2784">
        <w:rPr>
          <w:rFonts w:ascii="Times New Roman" w:hAnsi="Times New Roman" w:cs="Times New Roman"/>
          <w:szCs w:val="22"/>
        </w:rPr>
        <w:t>sự phát triển của C</w:t>
      </w:r>
      <w:r>
        <w:rPr>
          <w:rFonts w:ascii="Times New Roman" w:hAnsi="Times New Roman" w:cs="Times New Roman"/>
          <w:szCs w:val="22"/>
        </w:rPr>
        <w:t>ộng đồng Điện &amp; Điện tử Việt Nam nhằm tập trung, thiết lập mạng lưới và trao đổi ý tưởng, phát triển đối tác và chia sẻ kinh nghiệm tốt nhất.</w:t>
      </w:r>
    </w:p>
    <w:p w:rsidR="00963695" w:rsidRPr="00290BE9" w:rsidRDefault="004F3232" w:rsidP="00D33A3C">
      <w:pPr>
        <w:pStyle w:val="ListParagraph"/>
        <w:numPr>
          <w:ilvl w:val="0"/>
          <w:numId w:val="2"/>
        </w:numPr>
        <w:spacing w:after="0" w:line="0" w:lineRule="atLeast"/>
        <w:jc w:val="both"/>
        <w:rPr>
          <w:rFonts w:ascii="Times New Roman" w:hAnsi="Times New Roman" w:cs="Times New Roman"/>
          <w:szCs w:val="22"/>
        </w:rPr>
      </w:pPr>
      <w:r>
        <w:rPr>
          <w:rFonts w:ascii="Times New Roman" w:hAnsi="Times New Roman" w:cs="Times New Roman"/>
          <w:szCs w:val="22"/>
        </w:rPr>
        <w:t xml:space="preserve">Hợp tác toàn diện giữa hai khối </w:t>
      </w:r>
      <w:r w:rsidR="00EF2784">
        <w:rPr>
          <w:rFonts w:ascii="Times New Roman" w:hAnsi="Times New Roman" w:cs="Times New Roman"/>
          <w:szCs w:val="22"/>
        </w:rPr>
        <w:t xml:space="preserve">kinh tế Nhà nước và </w:t>
      </w:r>
      <w:r>
        <w:rPr>
          <w:rFonts w:ascii="Times New Roman" w:hAnsi="Times New Roman" w:cs="Times New Roman"/>
          <w:szCs w:val="22"/>
        </w:rPr>
        <w:t>tư nhân trong sự phát triển Công nghiệp Điện và Điện tử Việt Nam nhằm thu được thành công và sức mạnh trong cộng đồng công nghiệp.</w:t>
      </w:r>
    </w:p>
    <w:p w:rsidR="0036167B" w:rsidRPr="0036167B" w:rsidRDefault="0036167B" w:rsidP="00D33A3C">
      <w:pPr>
        <w:spacing w:after="0" w:line="0" w:lineRule="atLeast"/>
        <w:jc w:val="both"/>
        <w:rPr>
          <w:rFonts w:ascii="Times New Roman" w:hAnsi="Times New Roman" w:cs="Times New Roman"/>
          <w:b/>
          <w:bCs/>
          <w:sz w:val="14"/>
          <w:szCs w:val="22"/>
        </w:rPr>
      </w:pPr>
    </w:p>
    <w:p w:rsidR="00963695" w:rsidRPr="00290BE9" w:rsidRDefault="000870AD" w:rsidP="00D33A3C">
      <w:pPr>
        <w:spacing w:after="0" w:line="0" w:lineRule="atLeast"/>
        <w:jc w:val="both"/>
        <w:rPr>
          <w:rFonts w:ascii="Times New Roman" w:hAnsi="Times New Roman" w:cs="Times New Roman"/>
          <w:b/>
          <w:bCs/>
          <w:szCs w:val="22"/>
        </w:rPr>
      </w:pPr>
      <w:r>
        <w:rPr>
          <w:rFonts w:ascii="Times New Roman" w:hAnsi="Times New Roman" w:cs="Times New Roman"/>
          <w:b/>
          <w:bCs/>
          <w:szCs w:val="22"/>
        </w:rPr>
        <w:t>Đối tượng tham dự</w:t>
      </w:r>
    </w:p>
    <w:p w:rsidR="004F3232" w:rsidRDefault="00A27CA1" w:rsidP="00D33A3C">
      <w:pPr>
        <w:spacing w:after="0" w:line="0" w:lineRule="atLeast"/>
        <w:jc w:val="both"/>
        <w:rPr>
          <w:rFonts w:ascii="Times New Roman" w:hAnsi="Times New Roman" w:cs="Times New Roman"/>
          <w:szCs w:val="22"/>
        </w:rPr>
      </w:pPr>
      <w:r>
        <w:rPr>
          <w:rFonts w:ascii="Times New Roman" w:hAnsi="Times New Roman" w:cs="Times New Roman"/>
          <w:szCs w:val="22"/>
        </w:rPr>
        <w:t>Hội thảo sẽ mang đến cơ hội duy nhất cho các nhà công nghiệp và các chuyên gia thương mại để thảo luận, tranh luận về những thách thức và cơ hội mới nhất trong lĩnh vực Công nghiệp Điện và Điện tử. Các đại biểu cấp cao từ các ngành công nghiệp sẽ góp mặt để thiết lập mạng lưới, học hỏi và xây dựng những cơ hội công nghiệp và kinh doanh trong tương lai. Bạn sẽ có cơ hội gặp gỡ:</w:t>
      </w:r>
    </w:p>
    <w:p w:rsidR="00471550" w:rsidRDefault="00471550" w:rsidP="00D33A3C">
      <w:pPr>
        <w:pStyle w:val="ListParagraph"/>
        <w:numPr>
          <w:ilvl w:val="0"/>
          <w:numId w:val="4"/>
        </w:numPr>
        <w:jc w:val="both"/>
        <w:rPr>
          <w:rFonts w:ascii="Times New Roman" w:hAnsi="Times New Roman" w:cs="Times New Roman"/>
          <w:szCs w:val="22"/>
        </w:rPr>
      </w:pPr>
      <w:r>
        <w:rPr>
          <w:rFonts w:ascii="Times New Roman" w:hAnsi="Times New Roman" w:cs="Times New Roman"/>
          <w:szCs w:val="22"/>
        </w:rPr>
        <w:t>Chủ doanh nghiệp, doanh nhân</w:t>
      </w:r>
    </w:p>
    <w:p w:rsidR="00963695" w:rsidRPr="00290BE9" w:rsidRDefault="00471550" w:rsidP="00D33A3C">
      <w:pPr>
        <w:pStyle w:val="ListParagraph"/>
        <w:numPr>
          <w:ilvl w:val="0"/>
          <w:numId w:val="4"/>
        </w:numPr>
        <w:jc w:val="both"/>
        <w:rPr>
          <w:rFonts w:ascii="Times New Roman" w:hAnsi="Times New Roman" w:cs="Times New Roman"/>
          <w:szCs w:val="22"/>
        </w:rPr>
      </w:pPr>
      <w:r>
        <w:rPr>
          <w:rFonts w:ascii="Times New Roman" w:hAnsi="Times New Roman" w:cs="Times New Roman"/>
          <w:szCs w:val="22"/>
        </w:rPr>
        <w:t>Ban quản lý/Giám đốc/Chủ sở hữu</w:t>
      </w:r>
    </w:p>
    <w:p w:rsidR="00963695" w:rsidRPr="00290BE9" w:rsidRDefault="00471550" w:rsidP="00D33A3C">
      <w:pPr>
        <w:pStyle w:val="ListParagraph"/>
        <w:numPr>
          <w:ilvl w:val="0"/>
          <w:numId w:val="4"/>
        </w:numPr>
        <w:jc w:val="both"/>
        <w:rPr>
          <w:rFonts w:ascii="Times New Roman" w:hAnsi="Times New Roman" w:cs="Times New Roman"/>
          <w:szCs w:val="22"/>
        </w:rPr>
      </w:pPr>
      <w:r>
        <w:rPr>
          <w:rFonts w:ascii="Times New Roman" w:hAnsi="Times New Roman" w:cs="Times New Roman"/>
          <w:szCs w:val="22"/>
        </w:rPr>
        <w:t>Quản lý kỹ thuật/Kỹ sư</w:t>
      </w:r>
    </w:p>
    <w:p w:rsidR="00963695" w:rsidRPr="00290BE9" w:rsidRDefault="00471550" w:rsidP="00D33A3C">
      <w:pPr>
        <w:pStyle w:val="ListParagraph"/>
        <w:numPr>
          <w:ilvl w:val="0"/>
          <w:numId w:val="4"/>
        </w:numPr>
        <w:jc w:val="both"/>
        <w:rPr>
          <w:rFonts w:ascii="Times New Roman" w:hAnsi="Times New Roman" w:cs="Times New Roman"/>
          <w:szCs w:val="22"/>
        </w:rPr>
      </w:pPr>
      <w:r>
        <w:rPr>
          <w:rFonts w:ascii="Times New Roman" w:hAnsi="Times New Roman" w:cs="Times New Roman"/>
          <w:szCs w:val="22"/>
        </w:rPr>
        <w:t>Quản lý Thiết kế và Phát triển sản phẩm/R&amp;D</w:t>
      </w:r>
    </w:p>
    <w:p w:rsidR="00963695" w:rsidRPr="00290BE9" w:rsidRDefault="00471550" w:rsidP="00D33A3C">
      <w:pPr>
        <w:pStyle w:val="ListParagraph"/>
        <w:numPr>
          <w:ilvl w:val="0"/>
          <w:numId w:val="4"/>
        </w:numPr>
        <w:jc w:val="both"/>
        <w:rPr>
          <w:rFonts w:ascii="Times New Roman" w:hAnsi="Times New Roman" w:cs="Times New Roman"/>
          <w:szCs w:val="22"/>
        </w:rPr>
      </w:pPr>
      <w:r>
        <w:rPr>
          <w:rFonts w:ascii="Times New Roman" w:hAnsi="Times New Roman" w:cs="Times New Roman"/>
          <w:szCs w:val="22"/>
        </w:rPr>
        <w:t>Ban quản lý bộ phận nguồn cung &amp; Mua hàng</w:t>
      </w:r>
    </w:p>
    <w:p w:rsidR="00963695" w:rsidRPr="00290BE9" w:rsidRDefault="00471550" w:rsidP="00D33A3C">
      <w:pPr>
        <w:pStyle w:val="ListParagraph"/>
        <w:numPr>
          <w:ilvl w:val="0"/>
          <w:numId w:val="4"/>
        </w:numPr>
        <w:jc w:val="both"/>
        <w:rPr>
          <w:rFonts w:ascii="Times New Roman" w:hAnsi="Times New Roman" w:cs="Times New Roman"/>
          <w:szCs w:val="22"/>
        </w:rPr>
      </w:pPr>
      <w:r>
        <w:rPr>
          <w:rFonts w:ascii="Times New Roman" w:hAnsi="Times New Roman" w:cs="Times New Roman"/>
          <w:szCs w:val="22"/>
        </w:rPr>
        <w:t>Quản lý Marketing và Kinh doanh</w:t>
      </w:r>
    </w:p>
    <w:p w:rsidR="00471550" w:rsidRDefault="00471550" w:rsidP="00D33A3C">
      <w:pPr>
        <w:pStyle w:val="ListParagraph"/>
        <w:numPr>
          <w:ilvl w:val="0"/>
          <w:numId w:val="4"/>
        </w:numPr>
        <w:jc w:val="both"/>
        <w:rPr>
          <w:rFonts w:ascii="Times New Roman" w:hAnsi="Times New Roman" w:cs="Times New Roman"/>
          <w:szCs w:val="22"/>
        </w:rPr>
      </w:pPr>
      <w:r>
        <w:rPr>
          <w:rFonts w:ascii="Times New Roman" w:hAnsi="Times New Roman" w:cs="Times New Roman"/>
          <w:szCs w:val="22"/>
        </w:rPr>
        <w:t>Đại diện từ thành viên Chính phủ</w:t>
      </w:r>
    </w:p>
    <w:p w:rsidR="00595CF4" w:rsidRDefault="00471550" w:rsidP="00D33A3C">
      <w:pPr>
        <w:pStyle w:val="ListParagraph"/>
        <w:numPr>
          <w:ilvl w:val="0"/>
          <w:numId w:val="4"/>
        </w:numPr>
        <w:spacing w:after="0" w:line="240" w:lineRule="auto"/>
        <w:ind w:hanging="357"/>
        <w:jc w:val="both"/>
        <w:rPr>
          <w:rFonts w:ascii="Times New Roman" w:hAnsi="Times New Roman" w:cs="Times New Roman"/>
          <w:szCs w:val="22"/>
        </w:rPr>
      </w:pPr>
      <w:r>
        <w:rPr>
          <w:rFonts w:ascii="Times New Roman" w:hAnsi="Times New Roman" w:cs="Times New Roman"/>
          <w:szCs w:val="22"/>
        </w:rPr>
        <w:t>Các nhà cung cấp phụ tùng</w:t>
      </w:r>
    </w:p>
    <w:p w:rsidR="0036167B" w:rsidRDefault="0036167B" w:rsidP="00D33A3C">
      <w:pPr>
        <w:spacing w:after="0" w:line="240" w:lineRule="auto"/>
        <w:ind w:left="360" w:hanging="357"/>
        <w:jc w:val="both"/>
        <w:rPr>
          <w:rFonts w:ascii="Times New Roman" w:hAnsi="Times New Roman" w:cs="Times New Roman"/>
          <w:b/>
          <w:bCs/>
          <w:szCs w:val="22"/>
        </w:rPr>
      </w:pPr>
    </w:p>
    <w:p w:rsidR="00963695" w:rsidRPr="00963695" w:rsidRDefault="00E76DCB" w:rsidP="004B3B96">
      <w:pPr>
        <w:spacing w:after="0" w:line="240" w:lineRule="auto"/>
        <w:ind w:left="360" w:hanging="357"/>
        <w:jc w:val="both"/>
        <w:rPr>
          <w:rFonts w:ascii="Times New Roman" w:hAnsi="Times New Roman" w:cs="Times New Roman"/>
          <w:sz w:val="8"/>
          <w:szCs w:val="8"/>
        </w:rPr>
      </w:pPr>
      <w:r>
        <w:rPr>
          <w:rFonts w:ascii="Times New Roman" w:hAnsi="Times New Roman" w:cs="Times New Roman"/>
          <w:b/>
          <w:bCs/>
          <w:szCs w:val="22"/>
        </w:rPr>
        <w:t>Địa điểm</w:t>
      </w:r>
      <w:r w:rsidR="00E80090">
        <w:rPr>
          <w:rFonts w:ascii="Times New Roman" w:hAnsi="Times New Roman" w:cs="Times New Roman"/>
          <w:b/>
          <w:bCs/>
          <w:szCs w:val="22"/>
        </w:rPr>
        <w:t xml:space="preserve">: </w:t>
      </w:r>
      <w:r>
        <w:rPr>
          <w:rFonts w:ascii="Times New Roman" w:hAnsi="Times New Roman" w:cs="Times New Roman"/>
          <w:szCs w:val="22"/>
        </w:rPr>
        <w:t>Trung tâm Triển lãm quốc tế</w:t>
      </w:r>
      <w:r w:rsidR="00963695">
        <w:rPr>
          <w:rFonts w:ascii="Times New Roman" w:hAnsi="Times New Roman" w:cs="Times New Roman"/>
          <w:szCs w:val="22"/>
        </w:rPr>
        <w:t xml:space="preserve"> (I.C.E.), </w:t>
      </w:r>
      <w:r>
        <w:rPr>
          <w:rFonts w:ascii="Times New Roman" w:hAnsi="Times New Roman" w:cs="Times New Roman"/>
          <w:szCs w:val="22"/>
        </w:rPr>
        <w:t>Hà Nội, Việt Nam</w:t>
      </w:r>
    </w:p>
    <w:p w:rsidR="00963695" w:rsidRDefault="00A17BDE" w:rsidP="00D33A3C">
      <w:pPr>
        <w:spacing w:after="0"/>
        <w:jc w:val="both"/>
        <w:rPr>
          <w:rFonts w:ascii="Times New Roman" w:hAnsi="Times New Roman" w:cs="Times New Roman"/>
          <w:b/>
          <w:bCs/>
          <w:szCs w:val="22"/>
        </w:rPr>
      </w:pPr>
      <w:r>
        <w:rPr>
          <w:rFonts w:ascii="Times New Roman" w:hAnsi="Times New Roman" w:cs="Times New Roman"/>
          <w:b/>
          <w:bCs/>
          <w:szCs w:val="22"/>
        </w:rPr>
        <w:t>Ngôn ngữ</w:t>
      </w:r>
      <w:r w:rsidR="00E80090">
        <w:rPr>
          <w:rFonts w:ascii="Times New Roman" w:hAnsi="Times New Roman" w:cs="Times New Roman"/>
          <w:b/>
          <w:bCs/>
          <w:szCs w:val="22"/>
        </w:rPr>
        <w:t>:</w:t>
      </w:r>
    </w:p>
    <w:p w:rsidR="00963695" w:rsidRPr="00963695" w:rsidRDefault="00A17BDE" w:rsidP="00D33A3C">
      <w:pPr>
        <w:spacing w:after="0"/>
        <w:jc w:val="both"/>
        <w:rPr>
          <w:rFonts w:ascii="Times New Roman" w:hAnsi="Times New Roman" w:cs="Times New Roman"/>
          <w:b/>
          <w:bCs/>
          <w:szCs w:val="22"/>
        </w:rPr>
      </w:pPr>
      <w:r>
        <w:rPr>
          <w:rFonts w:ascii="Times New Roman" w:hAnsi="Times New Roman" w:cs="Times New Roman"/>
          <w:szCs w:val="22"/>
        </w:rPr>
        <w:t>Hội thảo sẽ được thực hiện bằng tiếng Anh và tiếng Việt</w:t>
      </w:r>
      <w:r w:rsidR="00723432">
        <w:rPr>
          <w:rFonts w:ascii="Times New Roman" w:hAnsi="Times New Roman" w:cs="Times New Roman"/>
          <w:szCs w:val="22"/>
        </w:rPr>
        <w:t>.</w:t>
      </w:r>
    </w:p>
    <w:p w:rsidR="00D33A3C" w:rsidRDefault="00D33A3C" w:rsidP="00D33A3C">
      <w:pPr>
        <w:autoSpaceDE w:val="0"/>
        <w:autoSpaceDN w:val="0"/>
        <w:adjustRightInd w:val="0"/>
        <w:spacing w:after="0"/>
        <w:jc w:val="center"/>
        <w:rPr>
          <w:rFonts w:ascii="Times New Roman" w:eastAsia="Arial Unicode MS" w:hAnsi="Times New Roman" w:cs="Times New Roman"/>
          <w:sz w:val="20"/>
          <w:szCs w:val="20"/>
        </w:rPr>
      </w:pPr>
    </w:p>
    <w:p w:rsidR="00963695" w:rsidRPr="00B42F3A" w:rsidRDefault="009F3314" w:rsidP="00D33A3C">
      <w:pPr>
        <w:jc w:val="center"/>
        <w:rPr>
          <w:rFonts w:ascii="Times New Roman" w:hAnsi="Times New Roman"/>
          <w:i/>
          <w:iCs/>
          <w:noProof/>
          <w:szCs w:val="22"/>
        </w:rPr>
      </w:pPr>
      <w:r>
        <w:rPr>
          <w:rFonts w:ascii="Times New Roman" w:hAnsi="Times New Roman"/>
          <w:i/>
          <w:iCs/>
          <w:noProof/>
          <w:szCs w:val="22"/>
        </w:rPr>
        <w:br w:type="page"/>
      </w:r>
      <w:r w:rsidR="00EF2784">
        <w:rPr>
          <w:rFonts w:ascii="Times New Roman" w:hAnsi="Times New Roman"/>
          <w:i/>
          <w:iCs/>
          <w:noProof/>
          <w:szCs w:val="22"/>
        </w:rPr>
        <w:lastRenderedPageBreak/>
        <w:t>Chương trình dự thảo</w:t>
      </w:r>
    </w:p>
    <w:p w:rsidR="00963695" w:rsidRDefault="00EF2784" w:rsidP="00963695">
      <w:pPr>
        <w:tabs>
          <w:tab w:val="left" w:pos="4784"/>
        </w:tabs>
        <w:spacing w:after="0" w:line="240" w:lineRule="auto"/>
        <w:ind w:left="360" w:hanging="360"/>
        <w:jc w:val="center"/>
        <w:rPr>
          <w:rFonts w:ascii="Times New Roman" w:hAnsi="Times New Roman" w:cs="Angsana New"/>
          <w:b/>
          <w:bCs/>
          <w:sz w:val="24"/>
          <w:szCs w:val="24"/>
        </w:rPr>
      </w:pPr>
      <w:r>
        <w:rPr>
          <w:rFonts w:ascii="Times New Roman" w:hAnsi="Times New Roman" w:cs="Angsana New"/>
          <w:b/>
          <w:bCs/>
          <w:sz w:val="24"/>
          <w:szCs w:val="24"/>
        </w:rPr>
        <w:t xml:space="preserve">Hội thảo </w:t>
      </w:r>
      <w:r w:rsidR="00963695" w:rsidRPr="00963695">
        <w:rPr>
          <w:rFonts w:ascii="Times New Roman" w:hAnsi="Times New Roman" w:cs="Angsana New"/>
          <w:b/>
          <w:bCs/>
          <w:sz w:val="24"/>
          <w:szCs w:val="24"/>
        </w:rPr>
        <w:t>NEPCON VIETNAM 2015</w:t>
      </w:r>
    </w:p>
    <w:p w:rsidR="001E0EA8" w:rsidRDefault="001E0EA8" w:rsidP="001E0EA8">
      <w:pPr>
        <w:tabs>
          <w:tab w:val="left" w:pos="4784"/>
        </w:tabs>
        <w:spacing w:after="0" w:line="240" w:lineRule="auto"/>
        <w:ind w:left="360" w:hanging="360"/>
        <w:jc w:val="center"/>
        <w:rPr>
          <w:rFonts w:ascii="Times New Roman" w:hAnsi="Times New Roman" w:cs="Angsana New"/>
          <w:b/>
          <w:bCs/>
          <w:color w:val="0033CC"/>
          <w:sz w:val="24"/>
          <w:szCs w:val="24"/>
        </w:rPr>
      </w:pPr>
      <w:r w:rsidRPr="00E80090">
        <w:rPr>
          <w:rFonts w:ascii="Times New Roman" w:hAnsi="Times New Roman" w:cs="Angsana New"/>
          <w:b/>
          <w:bCs/>
          <w:color w:val="0033CC"/>
          <w:sz w:val="24"/>
          <w:szCs w:val="24"/>
        </w:rPr>
        <w:t>“</w:t>
      </w:r>
      <w:r>
        <w:rPr>
          <w:rFonts w:ascii="Times New Roman" w:hAnsi="Times New Roman" w:cs="Angsana New"/>
          <w:b/>
          <w:bCs/>
          <w:color w:val="0033CC"/>
          <w:sz w:val="24"/>
          <w:szCs w:val="24"/>
        </w:rPr>
        <w:t>Hướng tới sự Phát triển Bền vững của ngành Công nghiệp Điện và Điện tử Việt Nam”</w:t>
      </w:r>
    </w:p>
    <w:p w:rsidR="005F157F" w:rsidRDefault="005F157F" w:rsidP="00E86665">
      <w:pPr>
        <w:tabs>
          <w:tab w:val="left" w:pos="4784"/>
        </w:tabs>
        <w:spacing w:after="0" w:line="240" w:lineRule="auto"/>
        <w:ind w:right="-768"/>
        <w:jc w:val="center"/>
        <w:rPr>
          <w:rFonts w:ascii="Times New Roman" w:hAnsi="Times New Roman" w:cs="Angsana New"/>
          <w:b/>
          <w:bCs/>
          <w:color w:val="0033CC"/>
          <w:sz w:val="24"/>
          <w:szCs w:val="24"/>
        </w:rPr>
      </w:pPr>
      <w:r>
        <w:rPr>
          <w:rFonts w:ascii="Times New Roman" w:hAnsi="Times New Roman" w:cs="Angsana New"/>
          <w:b/>
          <w:bCs/>
          <w:color w:val="0033CC"/>
          <w:sz w:val="24"/>
          <w:szCs w:val="24"/>
        </w:rPr>
        <w:t xml:space="preserve">Tọa đàm giữa các nhà sản xuất </w:t>
      </w:r>
      <w:r w:rsidR="00C01873">
        <w:rPr>
          <w:rFonts w:ascii="Times New Roman" w:hAnsi="Times New Roman" w:cs="Angsana New"/>
          <w:b/>
          <w:bCs/>
          <w:color w:val="0033CC"/>
          <w:sz w:val="24"/>
          <w:szCs w:val="24"/>
        </w:rPr>
        <w:t xml:space="preserve">trong lĩnh vực </w:t>
      </w:r>
      <w:r>
        <w:rPr>
          <w:rFonts w:ascii="Times New Roman" w:hAnsi="Times New Roman" w:cs="Angsana New"/>
          <w:b/>
          <w:bCs/>
          <w:color w:val="0033CC"/>
          <w:sz w:val="24"/>
          <w:szCs w:val="24"/>
        </w:rPr>
        <w:t xml:space="preserve">Công nghiệp hỗ trợ cho ngành Điện tử Việt Nam” </w:t>
      </w:r>
    </w:p>
    <w:p w:rsidR="00151E95" w:rsidRDefault="00963695" w:rsidP="00963695">
      <w:pPr>
        <w:spacing w:after="0" w:line="240" w:lineRule="auto"/>
        <w:jc w:val="center"/>
        <w:rPr>
          <w:rFonts w:ascii="Times New Roman" w:hAnsi="Times New Roman"/>
          <w:b/>
          <w:bCs/>
          <w:noProof/>
          <w:sz w:val="24"/>
          <w:szCs w:val="24"/>
        </w:rPr>
      </w:pPr>
      <w:r>
        <w:rPr>
          <w:rFonts w:ascii="Times New Roman" w:hAnsi="Times New Roman"/>
          <w:b/>
          <w:bCs/>
          <w:noProof/>
          <w:sz w:val="24"/>
          <w:szCs w:val="24"/>
        </w:rPr>
        <w:t>18</w:t>
      </w:r>
      <w:r w:rsidR="001E0EA8">
        <w:rPr>
          <w:rFonts w:ascii="Times New Roman" w:hAnsi="Times New Roman"/>
          <w:b/>
          <w:bCs/>
          <w:noProof/>
          <w:sz w:val="24"/>
          <w:szCs w:val="24"/>
        </w:rPr>
        <w:t>/9/</w:t>
      </w:r>
      <w:r w:rsidRPr="00963695">
        <w:rPr>
          <w:rFonts w:ascii="Times New Roman" w:hAnsi="Times New Roman"/>
          <w:b/>
          <w:bCs/>
          <w:noProof/>
          <w:sz w:val="24"/>
          <w:szCs w:val="24"/>
        </w:rPr>
        <w:t>201</w:t>
      </w:r>
      <w:r>
        <w:rPr>
          <w:rFonts w:ascii="Times New Roman" w:hAnsi="Times New Roman"/>
          <w:b/>
          <w:bCs/>
          <w:noProof/>
          <w:sz w:val="24"/>
          <w:szCs w:val="24"/>
        </w:rPr>
        <w:t>5</w:t>
      </w:r>
      <w:r w:rsidRPr="00963695">
        <w:rPr>
          <w:rFonts w:ascii="Times New Roman" w:hAnsi="Times New Roman"/>
          <w:b/>
          <w:bCs/>
          <w:noProof/>
          <w:sz w:val="24"/>
          <w:szCs w:val="24"/>
        </w:rPr>
        <w:t xml:space="preserve">, </w:t>
      </w:r>
      <w:r w:rsidR="00151E95">
        <w:rPr>
          <w:rFonts w:ascii="Times New Roman" w:hAnsi="Times New Roman"/>
          <w:b/>
          <w:bCs/>
          <w:noProof/>
          <w:sz w:val="24"/>
          <w:szCs w:val="24"/>
        </w:rPr>
        <w:t xml:space="preserve"> 09.30 – 15.30</w:t>
      </w:r>
    </w:p>
    <w:p w:rsidR="00963695" w:rsidRDefault="001E0EA8" w:rsidP="00963695">
      <w:pPr>
        <w:spacing w:after="0" w:line="240" w:lineRule="auto"/>
        <w:jc w:val="center"/>
        <w:rPr>
          <w:rFonts w:ascii="Times New Roman" w:hAnsi="Times New Roman"/>
          <w:b/>
          <w:bCs/>
          <w:noProof/>
          <w:sz w:val="24"/>
          <w:szCs w:val="24"/>
        </w:rPr>
      </w:pPr>
      <w:r>
        <w:rPr>
          <w:rFonts w:ascii="Times New Roman" w:hAnsi="Times New Roman"/>
          <w:b/>
          <w:bCs/>
          <w:noProof/>
          <w:sz w:val="24"/>
          <w:szCs w:val="24"/>
        </w:rPr>
        <w:t xml:space="preserve">Phòng Hội thảo tại </w:t>
      </w:r>
      <w:r w:rsidR="00963695">
        <w:rPr>
          <w:rFonts w:ascii="Times New Roman" w:hAnsi="Times New Roman"/>
          <w:b/>
          <w:bCs/>
          <w:noProof/>
          <w:sz w:val="24"/>
          <w:szCs w:val="24"/>
        </w:rPr>
        <w:t>I.C.E.</w:t>
      </w:r>
      <w:r w:rsidR="00151E95">
        <w:rPr>
          <w:rFonts w:ascii="Times New Roman" w:hAnsi="Times New Roman"/>
          <w:b/>
          <w:bCs/>
          <w:noProof/>
          <w:sz w:val="24"/>
          <w:szCs w:val="24"/>
        </w:rPr>
        <w:t xml:space="preserve">, Cung </w:t>
      </w:r>
      <w:r>
        <w:rPr>
          <w:rFonts w:ascii="Times New Roman" w:hAnsi="Times New Roman"/>
          <w:b/>
          <w:bCs/>
          <w:noProof/>
          <w:sz w:val="24"/>
          <w:szCs w:val="24"/>
        </w:rPr>
        <w:t>Văn hóa Hữu nghị Việt Xô, Hà Nội, Việt Nam</w:t>
      </w:r>
    </w:p>
    <w:p w:rsidR="00D21DF0" w:rsidRDefault="00F9580B" w:rsidP="00D21DF0">
      <w:pPr>
        <w:spacing w:after="0" w:line="240" w:lineRule="auto"/>
        <w:jc w:val="thaiDistribute"/>
        <w:rPr>
          <w:rFonts w:ascii="Times New Roman" w:hAnsi="Times New Roman" w:cs="Times New Roman"/>
          <w:b/>
          <w:bCs/>
          <w:sz w:val="24"/>
          <w:szCs w:val="24"/>
        </w:rPr>
      </w:pPr>
      <w:r>
        <w:rPr>
          <w:rFonts w:ascii="Times New Roman" w:hAnsi="Times New Roman" w:cs="Browallia New"/>
          <w:noProof/>
          <w:sz w:val="24"/>
          <w:szCs w:val="24"/>
          <w:lang w:bidi="ar-SA"/>
        </w:rPr>
        <mc:AlternateContent>
          <mc:Choice Requires="wps">
            <w:drawing>
              <wp:anchor distT="4294967295" distB="4294967295" distL="114300" distR="114300" simplePos="0" relativeHeight="251766784" behindDoc="0" locked="0" layoutInCell="1" allowOverlap="1">
                <wp:simplePos x="0" y="0"/>
                <wp:positionH relativeFrom="column">
                  <wp:posOffset>5080</wp:posOffset>
                </wp:positionH>
                <wp:positionV relativeFrom="paragraph">
                  <wp:posOffset>135889</wp:posOffset>
                </wp:positionV>
                <wp:extent cx="5893435" cy="0"/>
                <wp:effectExtent l="38100" t="38100" r="50165"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3435"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0.7pt" to="46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">
                <v:stroke startarrow="oval" endarrow="oval"/>
              </v:line>
            </w:pict>
          </mc:Fallback>
        </mc:AlternateContent>
      </w:r>
    </w:p>
    <w:p w:rsidR="00290BE9" w:rsidRPr="00E86665" w:rsidRDefault="00290BE9" w:rsidP="002337BF">
      <w:pPr>
        <w:pStyle w:val="Header"/>
        <w:spacing w:line="276" w:lineRule="auto"/>
        <w:jc w:val="center"/>
        <w:rPr>
          <w:rFonts w:ascii="Times New Roman" w:hAnsi="Times New Roman"/>
          <w:b/>
          <w:bCs/>
          <w:i/>
          <w:iCs/>
          <w:color w:val="999999"/>
          <w:sz w:val="16"/>
          <w:szCs w:val="22"/>
        </w:rPr>
      </w:pPr>
    </w:p>
    <w:p w:rsidR="00350F4D" w:rsidRPr="00350F4D" w:rsidRDefault="00A17BDE" w:rsidP="00350F4D">
      <w:pPr>
        <w:tabs>
          <w:tab w:val="left" w:pos="4784"/>
        </w:tabs>
        <w:spacing w:after="0" w:line="240" w:lineRule="auto"/>
        <w:rPr>
          <w:rFonts w:ascii="Times New Roman" w:hAnsi="Times New Roman" w:cs="Angsana New"/>
          <w:b/>
          <w:bCs/>
          <w:color w:val="C0504D" w:themeColor="accent2"/>
          <w:sz w:val="24"/>
          <w:szCs w:val="24"/>
        </w:rPr>
      </w:pPr>
      <w:r>
        <w:rPr>
          <w:rFonts w:ascii="Times New Roman" w:hAnsi="Times New Roman"/>
          <w:b/>
          <w:bCs/>
          <w:color w:val="C0504D" w:themeColor="accent2"/>
          <w:szCs w:val="22"/>
        </w:rPr>
        <w:t>Buổi sáng</w:t>
      </w:r>
    </w:p>
    <w:p w:rsidR="00350F4D" w:rsidRPr="00E86665" w:rsidRDefault="00350F4D" w:rsidP="00350F4D">
      <w:pPr>
        <w:pStyle w:val="Header"/>
        <w:spacing w:line="276" w:lineRule="auto"/>
        <w:rPr>
          <w:rFonts w:ascii="Times New Roman" w:hAnsi="Times New Roman"/>
          <w:b/>
          <w:bCs/>
          <w:color w:val="999999"/>
          <w:sz w:val="16"/>
          <w:szCs w:val="22"/>
        </w:rPr>
      </w:pPr>
    </w:p>
    <w:p w:rsidR="00253382" w:rsidRPr="00884B9F" w:rsidRDefault="00253382" w:rsidP="00253382">
      <w:pPr>
        <w:spacing w:after="0"/>
        <w:jc w:val="thaiDistribute"/>
        <w:rPr>
          <w:rFonts w:ascii="Times New Roman" w:hAnsi="Times New Roman" w:cs="Times New Roman"/>
          <w:sz w:val="6"/>
          <w:szCs w:val="6"/>
        </w:rPr>
      </w:pPr>
    </w:p>
    <w:p w:rsidR="00253382" w:rsidRDefault="00BC31BE" w:rsidP="00253382">
      <w:pPr>
        <w:spacing w:after="0"/>
        <w:jc w:val="thaiDistribute"/>
        <w:rPr>
          <w:rFonts w:ascii="Times New Roman" w:hAnsi="Times New Roman" w:cs="Times New Roman"/>
          <w:b/>
          <w:bCs/>
          <w:szCs w:val="22"/>
        </w:rPr>
      </w:pPr>
      <w:r>
        <w:rPr>
          <w:rFonts w:ascii="Times New Roman" w:hAnsi="Times New Roman" w:cs="Times New Roman"/>
          <w:szCs w:val="22"/>
        </w:rPr>
        <w:t>0</w:t>
      </w:r>
      <w:r w:rsidR="000966B6">
        <w:rPr>
          <w:rFonts w:ascii="Times New Roman" w:hAnsi="Times New Roman" w:cs="Times New Roman"/>
          <w:szCs w:val="22"/>
        </w:rPr>
        <w:t>8</w:t>
      </w:r>
      <w:r>
        <w:rPr>
          <w:rFonts w:ascii="Times New Roman" w:hAnsi="Times New Roman" w:cs="Times New Roman"/>
          <w:szCs w:val="22"/>
        </w:rPr>
        <w:t>.</w:t>
      </w:r>
      <w:r w:rsidR="000966B6">
        <w:rPr>
          <w:rFonts w:ascii="Times New Roman" w:hAnsi="Times New Roman" w:cs="Times New Roman"/>
          <w:szCs w:val="22"/>
        </w:rPr>
        <w:t>3</w:t>
      </w:r>
      <w:r w:rsidR="00253382">
        <w:rPr>
          <w:rFonts w:ascii="Times New Roman" w:hAnsi="Times New Roman" w:cs="Times New Roman"/>
          <w:szCs w:val="22"/>
        </w:rPr>
        <w:t>0</w:t>
      </w:r>
      <w:r w:rsidR="00253382" w:rsidRPr="00884B9F">
        <w:rPr>
          <w:rFonts w:ascii="Times New Roman" w:hAnsi="Times New Roman" w:cs="Times New Roman"/>
          <w:szCs w:val="22"/>
        </w:rPr>
        <w:t xml:space="preserve"> – </w:t>
      </w:r>
      <w:r>
        <w:rPr>
          <w:rFonts w:ascii="Times New Roman" w:hAnsi="Times New Roman" w:cs="Times New Roman"/>
          <w:szCs w:val="22"/>
        </w:rPr>
        <w:t>09.</w:t>
      </w:r>
      <w:r w:rsidR="000966B6">
        <w:rPr>
          <w:rFonts w:ascii="Times New Roman" w:hAnsi="Times New Roman" w:cs="Times New Roman"/>
          <w:szCs w:val="22"/>
        </w:rPr>
        <w:t>0</w:t>
      </w:r>
      <w:r w:rsidR="00253382" w:rsidRPr="00884B9F">
        <w:rPr>
          <w:rFonts w:ascii="Times New Roman" w:hAnsi="Times New Roman" w:cs="Times New Roman"/>
          <w:szCs w:val="22"/>
        </w:rPr>
        <w:t>0</w:t>
      </w:r>
      <w:r w:rsidR="00A17BDE">
        <w:rPr>
          <w:rFonts w:ascii="Times New Roman" w:hAnsi="Times New Roman" w:cs="Times New Roman"/>
          <w:szCs w:val="22"/>
        </w:rPr>
        <w:tab/>
      </w:r>
      <w:r w:rsidR="00253382" w:rsidRPr="00884B9F">
        <w:rPr>
          <w:rFonts w:ascii="Times New Roman" w:hAnsi="Times New Roman" w:cs="Times New Roman"/>
          <w:szCs w:val="22"/>
        </w:rPr>
        <w:tab/>
      </w:r>
      <w:r w:rsidR="00A17BDE">
        <w:rPr>
          <w:rFonts w:ascii="Times New Roman" w:hAnsi="Times New Roman" w:cs="Times New Roman"/>
          <w:b/>
          <w:bCs/>
          <w:szCs w:val="22"/>
        </w:rPr>
        <w:t>Tiếp đón</w:t>
      </w:r>
    </w:p>
    <w:p w:rsidR="00FE3423" w:rsidRDefault="00F05F9E" w:rsidP="00253382">
      <w:pPr>
        <w:spacing w:after="0"/>
        <w:jc w:val="thaiDistribute"/>
        <w:rPr>
          <w:rFonts w:ascii="Times New Roman" w:hAnsi="Times New Roman" w:cs="Times New Roman"/>
          <w:b/>
          <w:szCs w:val="22"/>
        </w:rPr>
      </w:pPr>
      <w:r>
        <w:rPr>
          <w:rFonts w:ascii="Times New Roman" w:hAnsi="Times New Roman" w:cs="Times New Roman"/>
          <w:szCs w:val="22"/>
        </w:rPr>
        <w:t>0</w:t>
      </w:r>
      <w:r w:rsidR="00126A27">
        <w:rPr>
          <w:rFonts w:ascii="Times New Roman" w:hAnsi="Times New Roman" w:cs="Times New Roman"/>
          <w:szCs w:val="22"/>
        </w:rPr>
        <w:t>9</w:t>
      </w:r>
      <w:r>
        <w:rPr>
          <w:rFonts w:ascii="Times New Roman" w:hAnsi="Times New Roman" w:cs="Times New Roman"/>
          <w:szCs w:val="22"/>
        </w:rPr>
        <w:t>.</w:t>
      </w:r>
      <w:r w:rsidR="00126A27">
        <w:rPr>
          <w:rFonts w:ascii="Times New Roman" w:hAnsi="Times New Roman" w:cs="Times New Roman"/>
          <w:szCs w:val="22"/>
        </w:rPr>
        <w:t>0</w:t>
      </w:r>
      <w:r>
        <w:rPr>
          <w:rFonts w:ascii="Times New Roman" w:hAnsi="Times New Roman" w:cs="Times New Roman"/>
          <w:szCs w:val="22"/>
        </w:rPr>
        <w:t>0</w:t>
      </w:r>
      <w:r w:rsidRPr="00884B9F">
        <w:rPr>
          <w:rFonts w:ascii="Times New Roman" w:hAnsi="Times New Roman" w:cs="Times New Roman"/>
          <w:szCs w:val="22"/>
        </w:rPr>
        <w:t xml:space="preserve"> – </w:t>
      </w:r>
      <w:r>
        <w:rPr>
          <w:rFonts w:ascii="Times New Roman" w:hAnsi="Times New Roman" w:cs="Times New Roman"/>
          <w:szCs w:val="22"/>
        </w:rPr>
        <w:t>09.0</w:t>
      </w:r>
      <w:r w:rsidR="00126A27">
        <w:rPr>
          <w:rFonts w:ascii="Times New Roman" w:hAnsi="Times New Roman" w:cs="Times New Roman"/>
          <w:szCs w:val="22"/>
        </w:rPr>
        <w:t>5</w:t>
      </w:r>
      <w:r>
        <w:rPr>
          <w:rFonts w:ascii="Times New Roman" w:hAnsi="Times New Roman" w:cs="Times New Roman"/>
          <w:szCs w:val="22"/>
        </w:rPr>
        <w:tab/>
      </w:r>
      <w:r>
        <w:rPr>
          <w:rFonts w:ascii="Times New Roman" w:hAnsi="Times New Roman" w:cs="Times New Roman"/>
          <w:szCs w:val="22"/>
        </w:rPr>
        <w:tab/>
      </w:r>
      <w:r w:rsidRPr="00FE3423">
        <w:rPr>
          <w:rFonts w:ascii="Times New Roman" w:hAnsi="Times New Roman" w:cs="Times New Roman"/>
          <w:b/>
          <w:szCs w:val="22"/>
        </w:rPr>
        <w:t>Giới thiệu</w:t>
      </w:r>
    </w:p>
    <w:p w:rsidR="00FE3423" w:rsidRPr="0019262E" w:rsidRDefault="00FE3423" w:rsidP="00FE3423">
      <w:pPr>
        <w:spacing w:after="0"/>
        <w:ind w:left="2160" w:firstLine="720"/>
        <w:jc w:val="thaiDistribute"/>
        <w:rPr>
          <w:rFonts w:ascii="Times New Roman" w:hAnsi="Times New Roman" w:cs="Times New Roman"/>
          <w:b/>
          <w:szCs w:val="22"/>
        </w:rPr>
      </w:pPr>
      <w:r w:rsidRPr="0019262E">
        <w:rPr>
          <w:rFonts w:ascii="Times New Roman" w:hAnsi="Times New Roman" w:cs="Times New Roman"/>
          <w:b/>
          <w:szCs w:val="22"/>
        </w:rPr>
        <w:t>Bà Đỗ Thị Thúy Hương</w:t>
      </w:r>
    </w:p>
    <w:p w:rsidR="00F05F9E" w:rsidRPr="00884B9F" w:rsidRDefault="00F05F9E" w:rsidP="00FE3423">
      <w:pPr>
        <w:spacing w:after="0"/>
        <w:ind w:left="2160" w:firstLine="720"/>
        <w:jc w:val="thaiDistribute"/>
        <w:rPr>
          <w:rFonts w:ascii="Times New Roman" w:hAnsi="Times New Roman" w:cs="Times New Roman"/>
          <w:b/>
          <w:bCs/>
          <w:szCs w:val="22"/>
        </w:rPr>
      </w:pPr>
      <w:r>
        <w:rPr>
          <w:rFonts w:ascii="Times New Roman" w:hAnsi="Times New Roman" w:cs="Times New Roman"/>
          <w:szCs w:val="22"/>
        </w:rPr>
        <w:t>Ban tổ chức (Đại diện VEIA</w:t>
      </w:r>
      <w:r w:rsidR="00FE3423">
        <w:rPr>
          <w:rFonts w:ascii="Times New Roman" w:hAnsi="Times New Roman" w:cs="Times New Roman"/>
          <w:szCs w:val="22"/>
        </w:rPr>
        <w:t>)</w:t>
      </w:r>
    </w:p>
    <w:p w:rsidR="00253382" w:rsidRPr="00884B9F" w:rsidRDefault="00253382" w:rsidP="00253382">
      <w:pPr>
        <w:spacing w:after="0"/>
        <w:rPr>
          <w:rFonts w:ascii="Times New Roman" w:hAnsi="Times New Roman" w:cs="Times New Roman"/>
          <w:sz w:val="6"/>
          <w:szCs w:val="6"/>
        </w:rPr>
      </w:pPr>
    </w:p>
    <w:p w:rsidR="00FE3423" w:rsidRDefault="00F05F9E" w:rsidP="00253382">
      <w:pPr>
        <w:spacing w:after="0"/>
        <w:rPr>
          <w:rFonts w:ascii="Times New Roman" w:hAnsi="Times New Roman" w:cs="Times New Roman"/>
          <w:i/>
          <w:szCs w:val="22"/>
        </w:rPr>
      </w:pPr>
      <w:r>
        <w:rPr>
          <w:rFonts w:ascii="Times New Roman" w:hAnsi="Times New Roman" w:cs="Times New Roman"/>
          <w:szCs w:val="22"/>
        </w:rPr>
        <w:t>0</w:t>
      </w:r>
      <w:r w:rsidR="00126A27">
        <w:rPr>
          <w:rFonts w:ascii="Times New Roman" w:hAnsi="Times New Roman" w:cs="Times New Roman"/>
          <w:szCs w:val="22"/>
        </w:rPr>
        <w:t>9</w:t>
      </w:r>
      <w:r>
        <w:rPr>
          <w:rFonts w:ascii="Times New Roman" w:hAnsi="Times New Roman" w:cs="Times New Roman"/>
          <w:szCs w:val="22"/>
        </w:rPr>
        <w:t>.</w:t>
      </w:r>
      <w:r w:rsidR="00126A27">
        <w:rPr>
          <w:rFonts w:ascii="Times New Roman" w:hAnsi="Times New Roman" w:cs="Times New Roman"/>
          <w:szCs w:val="22"/>
        </w:rPr>
        <w:t>05</w:t>
      </w:r>
      <w:r w:rsidRPr="00884B9F">
        <w:rPr>
          <w:rFonts w:ascii="Times New Roman" w:hAnsi="Times New Roman" w:cs="Times New Roman"/>
          <w:szCs w:val="22"/>
        </w:rPr>
        <w:t xml:space="preserve"> – </w:t>
      </w:r>
      <w:r>
        <w:rPr>
          <w:rFonts w:ascii="Times New Roman" w:hAnsi="Times New Roman" w:cs="Times New Roman"/>
          <w:szCs w:val="22"/>
        </w:rPr>
        <w:t>09.</w:t>
      </w:r>
      <w:r w:rsidR="00126A27">
        <w:rPr>
          <w:rFonts w:ascii="Times New Roman" w:hAnsi="Times New Roman" w:cs="Times New Roman"/>
          <w:szCs w:val="22"/>
        </w:rPr>
        <w:t>3</w:t>
      </w:r>
      <w:r w:rsidRPr="00884B9F">
        <w:rPr>
          <w:rFonts w:ascii="Times New Roman" w:hAnsi="Times New Roman" w:cs="Times New Roman"/>
          <w:szCs w:val="22"/>
        </w:rPr>
        <w:t>0</w:t>
      </w:r>
      <w:r w:rsidR="001B206F">
        <w:rPr>
          <w:rFonts w:ascii="Times New Roman" w:hAnsi="Times New Roman" w:cs="Times New Roman"/>
          <w:szCs w:val="22"/>
        </w:rPr>
        <w:tab/>
      </w:r>
      <w:r w:rsidR="00253382" w:rsidRPr="00884B9F">
        <w:rPr>
          <w:rFonts w:ascii="Times New Roman" w:hAnsi="Times New Roman" w:cs="Times New Roman"/>
          <w:szCs w:val="22"/>
        </w:rPr>
        <w:tab/>
      </w:r>
      <w:r w:rsidRPr="00FE3423">
        <w:rPr>
          <w:rFonts w:ascii="Times New Roman" w:hAnsi="Times New Roman" w:cs="Times New Roman"/>
          <w:b/>
          <w:szCs w:val="22"/>
        </w:rPr>
        <w:t>Phát biểu khai mạc</w:t>
      </w:r>
    </w:p>
    <w:p w:rsidR="00253382" w:rsidRDefault="00F05F9E" w:rsidP="00FE3423">
      <w:pPr>
        <w:spacing w:after="0"/>
        <w:ind w:left="2160" w:firstLine="720"/>
        <w:rPr>
          <w:rFonts w:ascii="Times New Roman" w:hAnsi="Times New Roman" w:cs="Times New Roman"/>
          <w:szCs w:val="22"/>
        </w:rPr>
      </w:pPr>
      <w:r>
        <w:rPr>
          <w:rFonts w:ascii="Times New Roman" w:hAnsi="Times New Roman" w:cs="Times New Roman"/>
          <w:szCs w:val="22"/>
        </w:rPr>
        <w:t>Đại diện Vụ Công nghiệp nặng – Bộ Công Thương</w:t>
      </w:r>
    </w:p>
    <w:p w:rsidR="00F05F9E" w:rsidRDefault="00F05F9E" w:rsidP="00253382">
      <w:pPr>
        <w:spacing w:after="0"/>
        <w:rPr>
          <w:rFonts w:ascii="Times New Roman" w:hAnsi="Times New Roman" w:cs="Times New Roman"/>
          <w:szCs w:val="22"/>
        </w:rPr>
      </w:pPr>
    </w:p>
    <w:p w:rsidR="001271E2" w:rsidRPr="00FE3423" w:rsidRDefault="001B206F" w:rsidP="001B206F">
      <w:pPr>
        <w:spacing w:after="0"/>
        <w:ind w:left="2127" w:hanging="2127"/>
        <w:rPr>
          <w:rFonts w:ascii="Times New Roman" w:hAnsi="Times New Roman" w:cs="Times New Roman"/>
          <w:b/>
          <w:iCs/>
          <w:szCs w:val="22"/>
        </w:rPr>
      </w:pPr>
      <w:r w:rsidRPr="0010721F">
        <w:rPr>
          <w:rFonts w:ascii="Times New Roman" w:hAnsi="Times New Roman" w:cs="Times New Roman"/>
          <w:szCs w:val="22"/>
        </w:rPr>
        <w:t>09.</w:t>
      </w:r>
      <w:r w:rsidR="00126A27">
        <w:rPr>
          <w:rFonts w:ascii="Times New Roman" w:hAnsi="Times New Roman" w:cs="Times New Roman"/>
          <w:szCs w:val="22"/>
        </w:rPr>
        <w:t>3</w:t>
      </w:r>
      <w:r w:rsidR="000966B6">
        <w:rPr>
          <w:rFonts w:ascii="Times New Roman" w:hAnsi="Times New Roman" w:cs="Times New Roman"/>
          <w:szCs w:val="22"/>
        </w:rPr>
        <w:t xml:space="preserve">0- </w:t>
      </w:r>
      <w:r w:rsidR="00126A27">
        <w:rPr>
          <w:rFonts w:ascii="Times New Roman" w:hAnsi="Times New Roman" w:cs="Times New Roman"/>
          <w:szCs w:val="22"/>
        </w:rPr>
        <w:t>10</w:t>
      </w:r>
      <w:r w:rsidRPr="0010721F">
        <w:rPr>
          <w:rFonts w:ascii="Times New Roman" w:hAnsi="Times New Roman" w:cs="Times New Roman"/>
          <w:szCs w:val="22"/>
        </w:rPr>
        <w:t>.0</w:t>
      </w:r>
      <w:r w:rsidR="00126A27">
        <w:rPr>
          <w:rFonts w:ascii="Times New Roman" w:hAnsi="Times New Roman" w:cs="Times New Roman"/>
          <w:szCs w:val="22"/>
        </w:rPr>
        <w:t>0</w:t>
      </w:r>
      <w:r>
        <w:rPr>
          <w:rFonts w:ascii="Times New Roman" w:hAnsi="Times New Roman" w:cs="Times New Roman"/>
          <w:i/>
          <w:iCs/>
          <w:szCs w:val="22"/>
        </w:rPr>
        <w:tab/>
      </w:r>
      <w:r w:rsidR="001271E2" w:rsidRPr="00FE3423">
        <w:rPr>
          <w:rFonts w:ascii="Times New Roman" w:hAnsi="Times New Roman" w:cs="Times New Roman"/>
          <w:b/>
          <w:iCs/>
          <w:szCs w:val="22"/>
        </w:rPr>
        <w:t xml:space="preserve">Cập nhật tình hình </w:t>
      </w:r>
      <w:r w:rsidR="00EF2784" w:rsidRPr="00FE3423">
        <w:rPr>
          <w:rFonts w:ascii="Times New Roman" w:hAnsi="Times New Roman" w:cs="Times New Roman"/>
          <w:b/>
          <w:iCs/>
          <w:szCs w:val="22"/>
        </w:rPr>
        <w:t xml:space="preserve">hiện tại và các dự án </w:t>
      </w:r>
      <w:r w:rsidR="001271E2" w:rsidRPr="00FE3423">
        <w:rPr>
          <w:rFonts w:ascii="Times New Roman" w:hAnsi="Times New Roman" w:cs="Times New Roman"/>
          <w:b/>
          <w:iCs/>
          <w:szCs w:val="22"/>
        </w:rPr>
        <w:t>đầu tư</w:t>
      </w:r>
      <w:r w:rsidR="00B86F01" w:rsidRPr="00FE3423">
        <w:rPr>
          <w:rFonts w:ascii="Times New Roman" w:hAnsi="Times New Roman" w:cs="Times New Roman"/>
          <w:b/>
          <w:iCs/>
          <w:szCs w:val="22"/>
        </w:rPr>
        <w:t xml:space="preserve"> </w:t>
      </w:r>
      <w:r w:rsidR="00EF2784" w:rsidRPr="00FE3423">
        <w:rPr>
          <w:rFonts w:ascii="Times New Roman" w:hAnsi="Times New Roman" w:cs="Times New Roman"/>
          <w:b/>
          <w:iCs/>
          <w:szCs w:val="22"/>
        </w:rPr>
        <w:t>lớn</w:t>
      </w:r>
      <w:r w:rsidR="001271E2" w:rsidRPr="00FE3423">
        <w:rPr>
          <w:rFonts w:ascii="Times New Roman" w:hAnsi="Times New Roman" w:cs="Times New Roman"/>
          <w:b/>
          <w:iCs/>
          <w:szCs w:val="22"/>
        </w:rPr>
        <w:t>, điều gì sẽ đến và công nghệ nào sẽ thâm nhập vào thị trường Việt Nam?</w:t>
      </w:r>
    </w:p>
    <w:p w:rsidR="001B206F" w:rsidRPr="0019262E" w:rsidRDefault="00FE3423" w:rsidP="001B206F">
      <w:pPr>
        <w:spacing w:after="0"/>
        <w:ind w:left="1407" w:firstLine="720"/>
        <w:rPr>
          <w:rFonts w:ascii="Times New Roman" w:hAnsi="Times New Roman" w:cs="Times New Roman"/>
          <w:b/>
          <w:szCs w:val="22"/>
        </w:rPr>
      </w:pPr>
      <w:r>
        <w:rPr>
          <w:rFonts w:ascii="Times New Roman" w:hAnsi="Times New Roman" w:cs="Times New Roman"/>
          <w:szCs w:val="22"/>
        </w:rPr>
        <w:tab/>
      </w:r>
      <w:r w:rsidR="00935A10" w:rsidRPr="0019262E">
        <w:rPr>
          <w:rFonts w:ascii="Times New Roman" w:hAnsi="Times New Roman" w:cs="Times New Roman"/>
          <w:b/>
          <w:szCs w:val="22"/>
        </w:rPr>
        <w:tab/>
      </w:r>
      <w:r w:rsidRPr="0019262E">
        <w:rPr>
          <w:rFonts w:ascii="Times New Roman" w:hAnsi="Times New Roman" w:cs="Times New Roman"/>
          <w:b/>
          <w:szCs w:val="22"/>
        </w:rPr>
        <w:t>Bà Đỗ Thị Thúy Hương</w:t>
      </w:r>
    </w:p>
    <w:p w:rsidR="00FE3423" w:rsidRDefault="00FE3423" w:rsidP="001B206F">
      <w:pPr>
        <w:spacing w:after="0"/>
        <w:ind w:left="1407" w:firstLine="72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Ủy viên Ban chấp hành</w:t>
      </w:r>
    </w:p>
    <w:p w:rsidR="001B206F" w:rsidRPr="006A2E56" w:rsidRDefault="001B206F" w:rsidP="001B206F">
      <w:pPr>
        <w:spacing w:after="0"/>
        <w:rPr>
          <w:rFonts w:ascii="Times New Roman" w:hAnsi="Times New Roman" w:cs="Times New Roman"/>
          <w:szCs w:val="22"/>
        </w:rPr>
      </w:pPr>
      <w:r w:rsidRPr="00884B9F">
        <w:rPr>
          <w:rFonts w:ascii="Times New Roman" w:hAnsi="Times New Roman" w:cs="Times New Roman"/>
          <w:szCs w:val="22"/>
        </w:rPr>
        <w:tab/>
      </w:r>
      <w:r w:rsidRPr="00884B9F">
        <w:rPr>
          <w:rFonts w:ascii="Times New Roman" w:hAnsi="Times New Roman" w:cs="Times New Roman"/>
          <w:szCs w:val="22"/>
        </w:rPr>
        <w:tab/>
      </w:r>
      <w:r w:rsidRPr="00884B9F">
        <w:rPr>
          <w:rFonts w:ascii="Times New Roman" w:hAnsi="Times New Roman" w:cs="Times New Roman"/>
          <w:szCs w:val="22"/>
        </w:rPr>
        <w:tab/>
      </w:r>
      <w:r w:rsidRPr="00884B9F">
        <w:rPr>
          <w:rFonts w:ascii="Times New Roman" w:hAnsi="Times New Roman" w:cs="Times New Roman"/>
          <w:szCs w:val="22"/>
        </w:rPr>
        <w:tab/>
      </w:r>
      <w:r w:rsidR="00EF2784">
        <w:rPr>
          <w:rFonts w:ascii="Times New Roman" w:hAnsi="Times New Roman" w:cs="Times New Roman"/>
          <w:szCs w:val="22"/>
        </w:rPr>
        <w:t xml:space="preserve">Hiệp hội </w:t>
      </w:r>
      <w:r w:rsidR="00B0666C">
        <w:rPr>
          <w:rFonts w:ascii="Times New Roman" w:hAnsi="Times New Roman" w:cs="Times New Roman"/>
          <w:szCs w:val="22"/>
        </w:rPr>
        <w:t>Doanh</w:t>
      </w:r>
      <w:r w:rsidR="00EF2784">
        <w:rPr>
          <w:rFonts w:ascii="Times New Roman" w:hAnsi="Times New Roman" w:cs="Times New Roman"/>
          <w:szCs w:val="22"/>
        </w:rPr>
        <w:t xml:space="preserve"> nghiệp Điện tử</w:t>
      </w:r>
      <w:r w:rsidR="00486D9C">
        <w:rPr>
          <w:rFonts w:ascii="Times New Roman" w:hAnsi="Times New Roman" w:cs="Times New Roman"/>
          <w:szCs w:val="22"/>
        </w:rPr>
        <w:t xml:space="preserve"> Việt Nam</w:t>
      </w:r>
      <w:r w:rsidR="00EF2784">
        <w:rPr>
          <w:rFonts w:ascii="Times New Roman" w:hAnsi="Times New Roman" w:cs="Times New Roman"/>
          <w:szCs w:val="22"/>
        </w:rPr>
        <w:t xml:space="preserve"> (VEIA)</w:t>
      </w:r>
    </w:p>
    <w:p w:rsidR="001B206F" w:rsidRDefault="001B206F" w:rsidP="001B206F">
      <w:pPr>
        <w:spacing w:after="0"/>
        <w:ind w:left="2127" w:hanging="2127"/>
        <w:rPr>
          <w:rFonts w:ascii="Times New Roman" w:hAnsi="Times New Roman" w:cs="Times New Roman"/>
          <w:i/>
          <w:iCs/>
          <w:szCs w:val="22"/>
        </w:rPr>
      </w:pPr>
    </w:p>
    <w:p w:rsidR="001271E2" w:rsidRPr="00550609" w:rsidRDefault="001B206F" w:rsidP="001B206F">
      <w:pPr>
        <w:spacing w:after="0"/>
        <w:ind w:left="2127" w:hanging="2127"/>
        <w:rPr>
          <w:rFonts w:ascii="Times New Roman" w:hAnsi="Times New Roman" w:cs="Times New Roman"/>
          <w:b/>
          <w:iCs/>
          <w:szCs w:val="22"/>
        </w:rPr>
      </w:pPr>
      <w:r w:rsidRPr="0010721F">
        <w:rPr>
          <w:rFonts w:ascii="Times New Roman" w:hAnsi="Times New Roman" w:cs="Times New Roman"/>
          <w:szCs w:val="22"/>
        </w:rPr>
        <w:t>10.00- 10.30</w:t>
      </w:r>
      <w:r w:rsidR="00A17BDE">
        <w:rPr>
          <w:rFonts w:ascii="Times New Roman" w:hAnsi="Times New Roman" w:cs="Times New Roman"/>
          <w:szCs w:val="22"/>
        </w:rPr>
        <w:tab/>
      </w:r>
      <w:r w:rsidRPr="00550609">
        <w:rPr>
          <w:rFonts w:ascii="Times New Roman" w:hAnsi="Times New Roman" w:cs="Times New Roman"/>
          <w:b/>
          <w:iCs/>
          <w:szCs w:val="22"/>
        </w:rPr>
        <w:tab/>
      </w:r>
      <w:r w:rsidR="001271E2" w:rsidRPr="00550609">
        <w:rPr>
          <w:rFonts w:ascii="Times New Roman" w:hAnsi="Times New Roman" w:cs="Times New Roman"/>
          <w:b/>
          <w:iCs/>
          <w:szCs w:val="22"/>
        </w:rPr>
        <w:t>Sự thay đổi về công nghệ và xu hướng người tiêu dùng tác động tới sự thay đổi về công nghệ sản xuất, như thế nào và khi nào?</w:t>
      </w:r>
    </w:p>
    <w:p w:rsidR="00EF2784" w:rsidRPr="0019262E" w:rsidRDefault="00EF2784" w:rsidP="00EF2784">
      <w:pPr>
        <w:spacing w:after="0"/>
        <w:ind w:left="1407" w:firstLine="720"/>
        <w:rPr>
          <w:rFonts w:ascii="Calibri" w:eastAsia="Times New Roman" w:hAnsi="Calibri" w:cs="Calibri"/>
          <w:b/>
        </w:rPr>
      </w:pPr>
      <w:r>
        <w:rPr>
          <w:rFonts w:ascii="Times New Roman" w:hAnsi="Times New Roman" w:cs="Times New Roman"/>
          <w:szCs w:val="22"/>
        </w:rPr>
        <w:tab/>
      </w:r>
      <w:r w:rsidR="00A6338C" w:rsidRPr="0019262E">
        <w:rPr>
          <w:rFonts w:ascii="Times New Roman" w:hAnsi="Times New Roman" w:cs="Times New Roman"/>
          <w:b/>
          <w:szCs w:val="22"/>
        </w:rPr>
        <w:tab/>
        <w:t>Bà Trương Thị Chí Bình</w:t>
      </w:r>
    </w:p>
    <w:p w:rsidR="00EF2784" w:rsidRPr="006A2E56" w:rsidRDefault="00A6338C" w:rsidP="00A6338C">
      <w:pPr>
        <w:spacing w:after="0"/>
        <w:ind w:left="2880"/>
        <w:rPr>
          <w:rFonts w:ascii="Times New Roman" w:hAnsi="Times New Roman" w:cs="Times New Roman"/>
          <w:szCs w:val="22"/>
        </w:rPr>
      </w:pPr>
      <w:r>
        <w:rPr>
          <w:rFonts w:ascii="Times New Roman" w:hAnsi="Times New Roman" w:cs="Times New Roman"/>
          <w:szCs w:val="22"/>
        </w:rPr>
        <w:t>Giám đốc Trung tâm Phát triển Doanh nghiệp Công nghiệp hỗ trợ (SIDEC) - Viện Nghiên cứu Chiến lược &amp; Chính sách Công nghiệp (IPSI)</w:t>
      </w:r>
    </w:p>
    <w:p w:rsidR="001B206F" w:rsidRPr="001B206F" w:rsidRDefault="001B206F" w:rsidP="00EF2784">
      <w:pPr>
        <w:spacing w:after="0"/>
        <w:ind w:left="1407" w:firstLine="720"/>
        <w:rPr>
          <w:rFonts w:ascii="Times New Roman" w:hAnsi="Times New Roman" w:cs="Times New Roman"/>
          <w:i/>
          <w:iCs/>
          <w:szCs w:val="22"/>
        </w:rPr>
      </w:pPr>
    </w:p>
    <w:p w:rsidR="005E68EB" w:rsidRPr="00550609" w:rsidRDefault="001B206F" w:rsidP="001B206F">
      <w:pPr>
        <w:spacing w:after="0"/>
        <w:ind w:left="2127" w:hanging="2127"/>
        <w:rPr>
          <w:rFonts w:ascii="Times New Roman" w:hAnsi="Times New Roman" w:cs="Times New Roman"/>
          <w:b/>
          <w:iCs/>
          <w:szCs w:val="22"/>
        </w:rPr>
      </w:pPr>
      <w:r w:rsidRPr="0010721F">
        <w:rPr>
          <w:rFonts w:ascii="Times New Roman" w:hAnsi="Times New Roman" w:cs="Times New Roman"/>
          <w:szCs w:val="22"/>
        </w:rPr>
        <w:t>10.30- 11.00</w:t>
      </w:r>
      <w:r w:rsidRPr="001B206F">
        <w:rPr>
          <w:rFonts w:ascii="Times New Roman" w:hAnsi="Times New Roman" w:cs="Times New Roman"/>
          <w:i/>
          <w:iCs/>
          <w:szCs w:val="22"/>
        </w:rPr>
        <w:tab/>
      </w:r>
      <w:r w:rsidR="005E68EB" w:rsidRPr="00550609">
        <w:rPr>
          <w:rFonts w:ascii="Times New Roman" w:hAnsi="Times New Roman" w:cs="Times New Roman"/>
          <w:b/>
          <w:iCs/>
          <w:szCs w:val="22"/>
        </w:rPr>
        <w:t>Tài năng công nghệ trong nước – Giải pháp cơ bản cho ngành Công nghiệp hỗ trợ Việt Nam, làm cách nào để phát triển kỹ năng nguồn nhân lực để hỗ trợ cho sự tăng trưởng công nghiệp</w:t>
      </w:r>
    </w:p>
    <w:p w:rsidR="00EF2784" w:rsidRPr="00D16401" w:rsidRDefault="00EF2784" w:rsidP="00EF2784">
      <w:pPr>
        <w:spacing w:after="0"/>
        <w:ind w:left="1407" w:firstLine="720"/>
        <w:rPr>
          <w:rFonts w:ascii="Calibri" w:eastAsia="Times New Roman" w:hAnsi="Calibri" w:cs="Calibri"/>
          <w:b/>
        </w:rPr>
      </w:pPr>
      <w:r>
        <w:rPr>
          <w:rFonts w:ascii="Times New Roman" w:hAnsi="Times New Roman" w:cs="Times New Roman"/>
          <w:szCs w:val="22"/>
        </w:rPr>
        <w:tab/>
      </w:r>
      <w:r w:rsidR="00743E1C" w:rsidRPr="00D16401">
        <w:rPr>
          <w:rFonts w:ascii="Times New Roman" w:hAnsi="Times New Roman" w:cs="Times New Roman"/>
          <w:b/>
          <w:szCs w:val="22"/>
        </w:rPr>
        <w:tab/>
        <w:t>Ông Hoàng Minh Trí</w:t>
      </w:r>
    </w:p>
    <w:p w:rsidR="00EF2784" w:rsidRDefault="00EF2784" w:rsidP="00EF2784">
      <w:pPr>
        <w:spacing w:after="0"/>
        <w:rPr>
          <w:rFonts w:ascii="Times New Roman" w:hAnsi="Times New Roman" w:cs="Times New Roman"/>
          <w:szCs w:val="22"/>
        </w:rPr>
      </w:pPr>
      <w:r w:rsidRPr="00884B9F">
        <w:rPr>
          <w:rFonts w:ascii="Times New Roman" w:hAnsi="Times New Roman" w:cs="Times New Roman"/>
          <w:szCs w:val="22"/>
        </w:rPr>
        <w:tab/>
      </w:r>
      <w:r w:rsidRPr="00884B9F">
        <w:rPr>
          <w:rFonts w:ascii="Times New Roman" w:hAnsi="Times New Roman" w:cs="Times New Roman"/>
          <w:szCs w:val="22"/>
        </w:rPr>
        <w:tab/>
      </w:r>
      <w:r w:rsidRPr="00884B9F">
        <w:rPr>
          <w:rFonts w:ascii="Times New Roman" w:hAnsi="Times New Roman" w:cs="Times New Roman"/>
          <w:szCs w:val="22"/>
        </w:rPr>
        <w:tab/>
      </w:r>
      <w:r w:rsidRPr="00884B9F">
        <w:rPr>
          <w:rFonts w:ascii="Times New Roman" w:hAnsi="Times New Roman" w:cs="Times New Roman"/>
          <w:szCs w:val="22"/>
        </w:rPr>
        <w:tab/>
      </w:r>
      <w:r w:rsidR="00743E1C">
        <w:rPr>
          <w:rFonts w:ascii="Times New Roman" w:hAnsi="Times New Roman" w:cs="Times New Roman"/>
          <w:szCs w:val="22"/>
        </w:rPr>
        <w:t>Tổng Giám đốc</w:t>
      </w:r>
    </w:p>
    <w:p w:rsidR="00743E1C" w:rsidRPr="006A2E56" w:rsidRDefault="00743E1C" w:rsidP="00EF2784">
      <w:pPr>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Công ty 4P</w:t>
      </w:r>
    </w:p>
    <w:p w:rsidR="00253382" w:rsidRDefault="00253382" w:rsidP="00253382">
      <w:pPr>
        <w:spacing w:after="0"/>
        <w:ind w:left="720" w:hanging="720"/>
        <w:rPr>
          <w:rFonts w:ascii="Times New Roman" w:hAnsi="Times New Roman" w:cs="Times New Roman"/>
          <w:szCs w:val="22"/>
        </w:rPr>
      </w:pPr>
    </w:p>
    <w:p w:rsidR="00253382" w:rsidRPr="00253382" w:rsidRDefault="00D77725" w:rsidP="00253382">
      <w:pPr>
        <w:spacing w:after="0"/>
        <w:ind w:left="720" w:hanging="720"/>
        <w:rPr>
          <w:rFonts w:ascii="Times New Roman" w:hAnsi="Times New Roman" w:cs="Times New Roman"/>
          <w:szCs w:val="22"/>
        </w:rPr>
      </w:pPr>
      <w:r>
        <w:rPr>
          <w:rFonts w:ascii="Times New Roman" w:hAnsi="Times New Roman" w:cs="Times New Roman"/>
          <w:szCs w:val="22"/>
        </w:rPr>
        <w:t>11.0</w:t>
      </w:r>
      <w:r w:rsidR="00B52B17">
        <w:rPr>
          <w:rFonts w:ascii="Times New Roman" w:hAnsi="Times New Roman" w:cs="Times New Roman"/>
          <w:szCs w:val="22"/>
        </w:rPr>
        <w:t>0 – 12.0</w:t>
      </w:r>
      <w:r w:rsidR="00253382">
        <w:rPr>
          <w:rFonts w:ascii="Times New Roman" w:hAnsi="Times New Roman" w:cs="Times New Roman"/>
          <w:szCs w:val="22"/>
        </w:rPr>
        <w:t xml:space="preserve">0  </w:t>
      </w:r>
      <w:r w:rsidR="00A17BDE">
        <w:rPr>
          <w:rFonts w:ascii="Times New Roman" w:hAnsi="Times New Roman" w:cs="Times New Roman"/>
          <w:szCs w:val="22"/>
        </w:rPr>
        <w:tab/>
      </w:r>
      <w:r w:rsidR="00253382">
        <w:rPr>
          <w:rFonts w:ascii="Times New Roman" w:hAnsi="Times New Roman" w:cs="Times New Roman"/>
          <w:szCs w:val="22"/>
        </w:rPr>
        <w:tab/>
      </w:r>
      <w:r w:rsidR="00935A10">
        <w:rPr>
          <w:rFonts w:ascii="Times New Roman" w:hAnsi="Times New Roman" w:cs="Times New Roman"/>
          <w:szCs w:val="22"/>
        </w:rPr>
        <w:t>Hỏi &amp; Đáp</w:t>
      </w:r>
      <w:r w:rsidR="00253382" w:rsidRPr="00253382">
        <w:rPr>
          <w:rFonts w:ascii="Times New Roman" w:hAnsi="Times New Roman" w:cs="Times New Roman"/>
          <w:szCs w:val="22"/>
        </w:rPr>
        <w:tab/>
      </w:r>
    </w:p>
    <w:p w:rsidR="00253382" w:rsidRPr="00253382" w:rsidRDefault="00253382" w:rsidP="00253382">
      <w:pPr>
        <w:pStyle w:val="Header"/>
        <w:tabs>
          <w:tab w:val="clear" w:pos="4680"/>
          <w:tab w:val="clear" w:pos="9360"/>
        </w:tabs>
        <w:spacing w:line="276" w:lineRule="auto"/>
        <w:rPr>
          <w:rFonts w:ascii="Times New Roman" w:hAnsi="Times New Roman" w:cs="Times New Roman"/>
          <w:sz w:val="6"/>
          <w:szCs w:val="6"/>
        </w:rPr>
      </w:pPr>
    </w:p>
    <w:p w:rsidR="00253382" w:rsidRPr="00253382" w:rsidRDefault="00A1444D" w:rsidP="00253382">
      <w:pPr>
        <w:pStyle w:val="Header"/>
        <w:tabs>
          <w:tab w:val="clear" w:pos="4680"/>
          <w:tab w:val="clear" w:pos="9360"/>
        </w:tabs>
        <w:spacing w:line="276" w:lineRule="auto"/>
        <w:rPr>
          <w:rFonts w:ascii="Times New Roman" w:hAnsi="Times New Roman" w:cs="Times New Roman"/>
          <w:szCs w:val="22"/>
        </w:rPr>
      </w:pPr>
      <w:r>
        <w:rPr>
          <w:rFonts w:ascii="Times New Roman" w:hAnsi="Times New Roman" w:cs="Times New Roman"/>
          <w:szCs w:val="22"/>
        </w:rPr>
        <w:t>12.00</w:t>
      </w:r>
      <w:r w:rsidR="00A17BDE">
        <w:rPr>
          <w:rFonts w:ascii="Times New Roman" w:hAnsi="Times New Roman" w:cs="Times New Roman"/>
          <w:szCs w:val="22"/>
        </w:rPr>
        <w:tab/>
      </w:r>
      <w:r w:rsidR="00253382" w:rsidRPr="00253382">
        <w:rPr>
          <w:rFonts w:ascii="Times New Roman" w:hAnsi="Times New Roman" w:cs="Times New Roman"/>
          <w:szCs w:val="22"/>
        </w:rPr>
        <w:tab/>
      </w:r>
      <w:r w:rsidR="00253382" w:rsidRPr="00253382">
        <w:rPr>
          <w:rFonts w:ascii="Times New Roman" w:hAnsi="Times New Roman" w:cs="Times New Roman"/>
          <w:szCs w:val="22"/>
        </w:rPr>
        <w:tab/>
      </w:r>
      <w:r w:rsidR="005921AF">
        <w:rPr>
          <w:rFonts w:ascii="Times New Roman" w:hAnsi="Times New Roman" w:cs="Times New Roman"/>
          <w:szCs w:val="22"/>
        </w:rPr>
        <w:t>Đại biểu từ Hiệp hội sẽ phát biểu bế mạc phiên hội thảo buổi sáng</w:t>
      </w:r>
    </w:p>
    <w:p w:rsidR="00253382" w:rsidRPr="00253382" w:rsidRDefault="00253382" w:rsidP="00350F4D">
      <w:pPr>
        <w:pStyle w:val="Header"/>
        <w:spacing w:line="276" w:lineRule="auto"/>
        <w:rPr>
          <w:rFonts w:ascii="Times New Roman" w:hAnsi="Times New Roman"/>
          <w:color w:val="999999"/>
          <w:szCs w:val="22"/>
        </w:rPr>
      </w:pPr>
    </w:p>
    <w:p w:rsidR="004C3136" w:rsidRPr="00D36C5C" w:rsidRDefault="009D3142" w:rsidP="004C3136">
      <w:pPr>
        <w:spacing w:after="0" w:line="240" w:lineRule="auto"/>
        <w:rPr>
          <w:rFonts w:ascii="Times New Roman" w:eastAsia="Arial Unicode MS" w:hAnsi="Times New Roman" w:cs="Times New Roman"/>
          <w:sz w:val="18"/>
          <w:szCs w:val="18"/>
        </w:rPr>
      </w:pPr>
      <w:r w:rsidRPr="00DB5871">
        <w:rPr>
          <w:rFonts w:ascii="Times New Roman" w:eastAsia="Arial Unicode MS" w:hAnsi="Times New Roman" w:cs="Times New Roman"/>
          <w:b/>
          <w:bCs/>
          <w:sz w:val="18"/>
          <w:szCs w:val="18"/>
          <w:highlight w:val="yellow"/>
        </w:rPr>
        <w:t>Ghi chú</w:t>
      </w:r>
      <w:r w:rsidR="004C3136" w:rsidRPr="00DB5871">
        <w:rPr>
          <w:rFonts w:ascii="Times New Roman" w:eastAsia="Arial Unicode MS" w:hAnsi="Times New Roman" w:cs="Times New Roman"/>
          <w:b/>
          <w:bCs/>
          <w:sz w:val="18"/>
          <w:szCs w:val="18"/>
          <w:highlight w:val="yellow"/>
        </w:rPr>
        <w:t xml:space="preserve">: </w:t>
      </w:r>
      <w:r w:rsidR="004C3136" w:rsidRPr="00DB5871">
        <w:rPr>
          <w:rFonts w:ascii="Times New Roman" w:eastAsia="Arial Unicode MS" w:hAnsi="Times New Roman" w:cs="Times New Roman"/>
          <w:sz w:val="18"/>
          <w:szCs w:val="18"/>
          <w:highlight w:val="yellow"/>
        </w:rPr>
        <w:t>(</w:t>
      </w:r>
      <w:r w:rsidRPr="00DB5871">
        <w:rPr>
          <w:rFonts w:ascii="Times New Roman" w:eastAsia="Arial Unicode MS" w:hAnsi="Times New Roman" w:cs="Times New Roman"/>
          <w:sz w:val="18"/>
          <w:szCs w:val="18"/>
          <w:highlight w:val="yellow"/>
        </w:rPr>
        <w:t>Chương trình cập nhật ngày</w:t>
      </w:r>
      <w:r w:rsidR="005A670C" w:rsidRPr="00DB5871">
        <w:rPr>
          <w:rFonts w:ascii="Times New Roman" w:eastAsia="Arial Unicode MS" w:hAnsi="Times New Roman" w:cs="Times New Roman"/>
          <w:sz w:val="18"/>
          <w:szCs w:val="18"/>
          <w:highlight w:val="yellow"/>
        </w:rPr>
        <w:t xml:space="preserve"> </w:t>
      </w:r>
      <w:r w:rsidR="00B605CE" w:rsidRPr="00DB5871">
        <w:rPr>
          <w:rFonts w:ascii="Times New Roman" w:eastAsia="Arial Unicode MS" w:hAnsi="Times New Roman" w:cs="Times New Roman"/>
          <w:sz w:val="18"/>
          <w:szCs w:val="18"/>
          <w:highlight w:val="yellow"/>
        </w:rPr>
        <w:t>1</w:t>
      </w:r>
      <w:r w:rsidR="00DB5871" w:rsidRPr="00DB5871">
        <w:rPr>
          <w:rFonts w:ascii="Times New Roman" w:eastAsia="Arial Unicode MS" w:hAnsi="Times New Roman" w:cs="Times New Roman"/>
          <w:sz w:val="18"/>
          <w:szCs w:val="18"/>
          <w:highlight w:val="yellow"/>
        </w:rPr>
        <w:t>9</w:t>
      </w:r>
      <w:r w:rsidRPr="00DB5871">
        <w:rPr>
          <w:rFonts w:ascii="Times New Roman" w:eastAsia="Arial Unicode MS" w:hAnsi="Times New Roman" w:cs="Times New Roman"/>
          <w:sz w:val="18"/>
          <w:szCs w:val="18"/>
          <w:highlight w:val="yellow"/>
        </w:rPr>
        <w:t>/</w:t>
      </w:r>
      <w:r w:rsidR="00B605CE" w:rsidRPr="00DB5871">
        <w:rPr>
          <w:rFonts w:ascii="Times New Roman" w:eastAsia="Arial Unicode MS" w:hAnsi="Times New Roman" w:cs="Times New Roman"/>
          <w:sz w:val="18"/>
          <w:szCs w:val="18"/>
          <w:highlight w:val="yellow"/>
        </w:rPr>
        <w:t>8</w:t>
      </w:r>
      <w:r w:rsidRPr="00DB5871">
        <w:rPr>
          <w:rFonts w:ascii="Times New Roman" w:eastAsia="Arial Unicode MS" w:hAnsi="Times New Roman" w:cs="Times New Roman"/>
          <w:sz w:val="18"/>
          <w:szCs w:val="18"/>
          <w:highlight w:val="yellow"/>
        </w:rPr>
        <w:t>/</w:t>
      </w:r>
      <w:r w:rsidR="00253382" w:rsidRPr="00DB5871">
        <w:rPr>
          <w:rFonts w:ascii="Times New Roman" w:eastAsia="Arial Unicode MS" w:hAnsi="Times New Roman" w:cs="Times New Roman"/>
          <w:sz w:val="18"/>
          <w:szCs w:val="18"/>
          <w:highlight w:val="yellow"/>
        </w:rPr>
        <w:t>2015</w:t>
      </w:r>
      <w:r w:rsidR="004C3136" w:rsidRPr="00DB5871">
        <w:rPr>
          <w:rFonts w:ascii="Times New Roman" w:eastAsia="Arial Unicode MS" w:hAnsi="Times New Roman" w:cs="Times New Roman"/>
          <w:sz w:val="18"/>
          <w:szCs w:val="18"/>
          <w:highlight w:val="yellow"/>
        </w:rPr>
        <w:t>)</w:t>
      </w:r>
      <w:bookmarkStart w:id="0" w:name="_GoBack"/>
      <w:bookmarkEnd w:id="0"/>
    </w:p>
    <w:p w:rsidR="004C3136" w:rsidRPr="00D36C5C" w:rsidRDefault="00CE49C7" w:rsidP="004C3136">
      <w:pPr>
        <w:numPr>
          <w:ilvl w:val="0"/>
          <w:numId w:val="1"/>
        </w:numPr>
        <w:spacing w:after="0"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Bài thuyết trình sẽ được thực hiện bằng tiếng Việt</w:t>
      </w:r>
    </w:p>
    <w:p w:rsidR="00CE49C7" w:rsidRDefault="00CE49C7" w:rsidP="004C3136">
      <w:pPr>
        <w:numPr>
          <w:ilvl w:val="0"/>
          <w:numId w:val="1"/>
        </w:numPr>
        <w:spacing w:after="0" w:line="240" w:lineRule="auto"/>
        <w:rPr>
          <w:rFonts w:ascii="Times New Roman" w:eastAsia="Arial Unicode MS" w:hAnsi="Times New Roman" w:cs="Times New Roman"/>
          <w:sz w:val="18"/>
          <w:szCs w:val="18"/>
        </w:rPr>
      </w:pPr>
      <w:r w:rsidRPr="00CE49C7">
        <w:rPr>
          <w:rFonts w:ascii="Times New Roman" w:eastAsia="Arial Unicode MS" w:hAnsi="Times New Roman" w:cs="Times New Roman"/>
          <w:sz w:val="18"/>
          <w:szCs w:val="18"/>
        </w:rPr>
        <w:t>MIỄN PHÍ vào</w:t>
      </w:r>
      <w:r w:rsidR="00656DE6">
        <w:rPr>
          <w:rFonts w:ascii="Times New Roman" w:eastAsia="Arial Unicode MS" w:hAnsi="Times New Roman" w:cs="Times New Roman"/>
          <w:sz w:val="18"/>
          <w:szCs w:val="18"/>
        </w:rPr>
        <w:t xml:space="preserve"> cửa</w:t>
      </w:r>
      <w:r w:rsidRPr="00CE49C7">
        <w:rPr>
          <w:rFonts w:ascii="Times New Roman" w:eastAsia="Arial Unicode MS" w:hAnsi="Times New Roman" w:cs="Times New Roman"/>
          <w:sz w:val="18"/>
          <w:szCs w:val="18"/>
        </w:rPr>
        <w:t xml:space="preserve">, số lượng có hạn, yêu cầu đăng ký trước </w:t>
      </w:r>
    </w:p>
    <w:p w:rsidR="00334026" w:rsidRDefault="00CE49C7" w:rsidP="004C3136">
      <w:pPr>
        <w:numPr>
          <w:ilvl w:val="0"/>
          <w:numId w:val="1"/>
        </w:numPr>
        <w:spacing w:after="0"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Để đăng ký trước, vui lòng liên hệ qua e</w:t>
      </w:r>
      <w:r w:rsidR="004C3136" w:rsidRPr="00CE49C7">
        <w:rPr>
          <w:rFonts w:ascii="Times New Roman" w:eastAsia="Arial Unicode MS" w:hAnsi="Times New Roman" w:cs="Times New Roman"/>
          <w:sz w:val="18"/>
          <w:szCs w:val="18"/>
        </w:rPr>
        <w:t xml:space="preserve">mail: </w:t>
      </w:r>
    </w:p>
    <w:p w:rsidR="00334026" w:rsidRDefault="00334026" w:rsidP="00334026">
      <w:pPr>
        <w:spacing w:after="0" w:line="240" w:lineRule="auto"/>
        <w:ind w:left="360"/>
        <w:rPr>
          <w:rFonts w:ascii="Times New Roman" w:eastAsia="Arial Unicode MS" w:hAnsi="Times New Roman" w:cs="Times New Roman"/>
          <w:sz w:val="18"/>
          <w:szCs w:val="18"/>
        </w:rPr>
      </w:pPr>
      <w:r>
        <w:rPr>
          <w:rFonts w:ascii="Times New Roman" w:eastAsia="Arial Unicode MS" w:hAnsi="Times New Roman" w:cs="Times New Roman"/>
          <w:sz w:val="18"/>
          <w:szCs w:val="18"/>
        </w:rPr>
        <w:t xml:space="preserve">+ </w:t>
      </w:r>
      <w:hyperlink r:id="rId9" w:history="1">
        <w:r w:rsidR="004C3136" w:rsidRPr="00CE49C7">
          <w:rPr>
            <w:rFonts w:ascii="Times New Roman" w:eastAsia="Arial Unicode MS" w:hAnsi="Times New Roman" w:cs="Times New Roman"/>
            <w:sz w:val="18"/>
            <w:szCs w:val="18"/>
          </w:rPr>
          <w:t>contactcenter@reedtradex.co.th</w:t>
        </w:r>
      </w:hyperlink>
      <w:r w:rsidR="00CE49C7">
        <w:t xml:space="preserve"> </w:t>
      </w:r>
      <w:r w:rsidR="00CE49C7" w:rsidRPr="00CE49C7">
        <w:rPr>
          <w:rFonts w:ascii="Times New Roman" w:eastAsia="Arial Unicode MS" w:hAnsi="Times New Roman" w:cs="Times New Roman"/>
          <w:sz w:val="18"/>
          <w:szCs w:val="18"/>
        </w:rPr>
        <w:t>hoặc gọi tới</w:t>
      </w:r>
      <w:r w:rsidR="004C3136" w:rsidRPr="00CE49C7">
        <w:rPr>
          <w:rFonts w:ascii="Times New Roman" w:eastAsia="Arial Unicode MS" w:hAnsi="Times New Roman" w:cs="Times New Roman"/>
          <w:sz w:val="18"/>
          <w:szCs w:val="18"/>
        </w:rPr>
        <w:t xml:space="preserve"> +662-686-7222</w:t>
      </w:r>
    </w:p>
    <w:p w:rsidR="004B3B96" w:rsidRPr="00D36C5C" w:rsidRDefault="00334026" w:rsidP="004B3B96">
      <w:pPr>
        <w:spacing w:after="0" w:line="240" w:lineRule="auto"/>
        <w:ind w:left="360"/>
        <w:rPr>
          <w:rFonts w:ascii="Times New Roman" w:eastAsia="Arial Unicode MS" w:hAnsi="Times New Roman" w:cs="Times New Roman"/>
          <w:sz w:val="18"/>
          <w:szCs w:val="18"/>
          <w:lang w:val="en"/>
        </w:rPr>
      </w:pPr>
      <w:r w:rsidRPr="00822B9D">
        <w:rPr>
          <w:rFonts w:ascii="Times New Roman" w:eastAsia="Arial Unicode MS" w:hAnsi="Times New Roman" w:cs="Times New Roman"/>
          <w:sz w:val="18"/>
          <w:szCs w:val="18"/>
          <w:highlight w:val="yellow"/>
        </w:rPr>
        <w:t xml:space="preserve">+ email: </w:t>
      </w:r>
      <w:hyperlink r:id="rId10" w:history="1">
        <w:r w:rsidR="00A72061" w:rsidRPr="00822B9D">
          <w:rPr>
            <w:rStyle w:val="Hyperlink"/>
            <w:rFonts w:ascii="Times New Roman" w:eastAsia="Arial Unicode MS" w:hAnsi="Times New Roman" w:cs="Times New Roman"/>
            <w:sz w:val="18"/>
            <w:szCs w:val="18"/>
            <w:highlight w:val="yellow"/>
          </w:rPr>
          <w:t>hiephoidientu@veia.org.vn</w:t>
        </w:r>
      </w:hyperlink>
      <w:r w:rsidR="00A72061" w:rsidRPr="00822B9D">
        <w:rPr>
          <w:rStyle w:val="Hyperlink"/>
          <w:rFonts w:ascii="Times New Roman" w:eastAsia="Arial Unicode MS" w:hAnsi="Times New Roman" w:cs="Times New Roman"/>
          <w:sz w:val="18"/>
          <w:szCs w:val="18"/>
          <w:highlight w:val="yellow"/>
        </w:rPr>
        <w:t xml:space="preserve"> </w:t>
      </w:r>
      <w:r w:rsidRPr="00822B9D">
        <w:rPr>
          <w:rFonts w:ascii="Times New Roman" w:eastAsia="Arial Unicode MS" w:hAnsi="Times New Roman" w:cs="Times New Roman"/>
          <w:sz w:val="18"/>
          <w:szCs w:val="18"/>
          <w:highlight w:val="yellow"/>
        </w:rPr>
        <w:t xml:space="preserve"> hoặc gọi tới: +84 39332845 (Việt Nam)</w:t>
      </w:r>
      <w:r w:rsidR="004B3B96" w:rsidRPr="00822B9D">
        <w:rPr>
          <w:rFonts w:ascii="Times New Roman" w:eastAsia="Arial Unicode MS" w:hAnsi="Times New Roman" w:cs="Times New Roman"/>
          <w:sz w:val="18"/>
          <w:szCs w:val="18"/>
          <w:highlight w:val="yellow"/>
        </w:rPr>
        <w:t xml:space="preserve">; </w:t>
      </w:r>
      <w:r w:rsidR="004B3B96" w:rsidRPr="00822B9D">
        <w:rPr>
          <w:rFonts w:ascii="Times New Roman" w:eastAsia="Arial Unicode MS" w:hAnsi="Times New Roman" w:cs="Times New Roman"/>
          <w:sz w:val="18"/>
          <w:szCs w:val="18"/>
          <w:highlight w:val="yellow"/>
          <w:lang w:val="en"/>
        </w:rPr>
        <w:t>hotline: +84 98 3037378 (Ms. Hoan)</w:t>
      </w:r>
    </w:p>
    <w:p w:rsidR="00294685" w:rsidRDefault="00CE49C7" w:rsidP="004B3B96">
      <w:pPr>
        <w:spacing w:after="0" w:line="240" w:lineRule="auto"/>
        <w:ind w:left="360"/>
        <w:rPr>
          <w:rFonts w:ascii="Times New Roman" w:eastAsia="Arial Unicode MS" w:hAnsi="Times New Roman" w:cs="Times New Roman"/>
          <w:sz w:val="18"/>
          <w:szCs w:val="18"/>
        </w:rPr>
      </w:pPr>
      <w:r>
        <w:rPr>
          <w:rFonts w:ascii="Times New Roman" w:eastAsia="Arial Unicode MS" w:hAnsi="Times New Roman" w:cs="Times New Roman"/>
          <w:sz w:val="18"/>
          <w:szCs w:val="18"/>
        </w:rPr>
        <w:t>Ban tổ chức bảo lưu quyền điều chỉnh chương trình và danh sách diễn giả mà không cần thông báo trước.</w:t>
      </w:r>
    </w:p>
    <w:p w:rsidR="00253382" w:rsidRPr="00B42F3A" w:rsidRDefault="00E91267" w:rsidP="00E86665">
      <w:pPr>
        <w:tabs>
          <w:tab w:val="left" w:pos="5385"/>
        </w:tabs>
        <w:jc w:val="center"/>
        <w:rPr>
          <w:rFonts w:ascii="Times New Roman" w:hAnsi="Times New Roman"/>
          <w:i/>
          <w:iCs/>
          <w:noProof/>
          <w:szCs w:val="22"/>
        </w:rPr>
      </w:pPr>
      <w:r>
        <w:rPr>
          <w:rFonts w:ascii="Times New Roman" w:hAnsi="Times New Roman"/>
          <w:i/>
          <w:iCs/>
          <w:noProof/>
          <w:szCs w:val="22"/>
        </w:rPr>
        <w:lastRenderedPageBreak/>
        <w:t>C</w:t>
      </w:r>
      <w:r w:rsidR="00CE49C7">
        <w:rPr>
          <w:rFonts w:ascii="Times New Roman" w:hAnsi="Times New Roman"/>
          <w:i/>
          <w:iCs/>
          <w:noProof/>
          <w:szCs w:val="22"/>
        </w:rPr>
        <w:t>hương trình</w:t>
      </w:r>
      <w:r>
        <w:rPr>
          <w:rFonts w:ascii="Times New Roman" w:hAnsi="Times New Roman"/>
          <w:i/>
          <w:iCs/>
          <w:noProof/>
          <w:szCs w:val="22"/>
        </w:rPr>
        <w:t xml:space="preserve"> dự thảo</w:t>
      </w:r>
    </w:p>
    <w:p w:rsidR="00EF2784" w:rsidRDefault="00EF2784" w:rsidP="00EF2784">
      <w:pPr>
        <w:tabs>
          <w:tab w:val="left" w:pos="4784"/>
        </w:tabs>
        <w:spacing w:after="0" w:line="240" w:lineRule="auto"/>
        <w:ind w:left="360" w:hanging="360"/>
        <w:jc w:val="center"/>
        <w:rPr>
          <w:rFonts w:ascii="Times New Roman" w:hAnsi="Times New Roman" w:cs="Angsana New"/>
          <w:b/>
          <w:bCs/>
          <w:sz w:val="24"/>
          <w:szCs w:val="24"/>
        </w:rPr>
      </w:pPr>
      <w:r>
        <w:rPr>
          <w:rFonts w:ascii="Times New Roman" w:hAnsi="Times New Roman" w:cs="Angsana New"/>
          <w:b/>
          <w:bCs/>
          <w:sz w:val="24"/>
          <w:szCs w:val="24"/>
        </w:rPr>
        <w:t xml:space="preserve">Hội thảo </w:t>
      </w:r>
      <w:r w:rsidRPr="00963695">
        <w:rPr>
          <w:rFonts w:ascii="Times New Roman" w:hAnsi="Times New Roman" w:cs="Angsana New"/>
          <w:b/>
          <w:bCs/>
          <w:sz w:val="24"/>
          <w:szCs w:val="24"/>
        </w:rPr>
        <w:t>NEPCON VIETNAM 2015</w:t>
      </w:r>
    </w:p>
    <w:p w:rsidR="00FA72DB" w:rsidRDefault="00EF2784" w:rsidP="00EF2784">
      <w:pPr>
        <w:tabs>
          <w:tab w:val="left" w:pos="4784"/>
        </w:tabs>
        <w:spacing w:after="0" w:line="240" w:lineRule="auto"/>
        <w:ind w:left="360" w:hanging="360"/>
        <w:jc w:val="center"/>
        <w:rPr>
          <w:rFonts w:ascii="Times New Roman" w:hAnsi="Times New Roman" w:cs="Angsana New"/>
          <w:b/>
          <w:bCs/>
          <w:color w:val="0033CC"/>
          <w:sz w:val="24"/>
          <w:szCs w:val="24"/>
        </w:rPr>
      </w:pPr>
      <w:r w:rsidRPr="00E80090">
        <w:rPr>
          <w:rFonts w:ascii="Times New Roman" w:hAnsi="Times New Roman" w:cs="Angsana New"/>
          <w:b/>
          <w:bCs/>
          <w:color w:val="0033CC"/>
          <w:sz w:val="24"/>
          <w:szCs w:val="24"/>
        </w:rPr>
        <w:t xml:space="preserve"> </w:t>
      </w:r>
      <w:r w:rsidR="00FA72DB" w:rsidRPr="00E80090">
        <w:rPr>
          <w:rFonts w:ascii="Times New Roman" w:hAnsi="Times New Roman" w:cs="Angsana New"/>
          <w:b/>
          <w:bCs/>
          <w:color w:val="0033CC"/>
          <w:sz w:val="24"/>
          <w:szCs w:val="24"/>
        </w:rPr>
        <w:t>“</w:t>
      </w:r>
      <w:r w:rsidR="00FA72DB">
        <w:rPr>
          <w:rFonts w:ascii="Times New Roman" w:hAnsi="Times New Roman" w:cs="Angsana New"/>
          <w:b/>
          <w:bCs/>
          <w:color w:val="0033CC"/>
          <w:sz w:val="24"/>
          <w:szCs w:val="24"/>
        </w:rPr>
        <w:t>Hướng tới sự Phát triển Bền vững của ngành Công nghiệ</w:t>
      </w:r>
      <w:r w:rsidR="00C01873">
        <w:rPr>
          <w:rFonts w:ascii="Times New Roman" w:hAnsi="Times New Roman" w:cs="Angsana New"/>
          <w:b/>
          <w:bCs/>
          <w:color w:val="0033CC"/>
          <w:sz w:val="24"/>
          <w:szCs w:val="24"/>
        </w:rPr>
        <w:t>p Điện và Điện tử Việt Nam</w:t>
      </w:r>
    </w:p>
    <w:p w:rsidR="00C01873" w:rsidRDefault="00C01873" w:rsidP="00E86665">
      <w:pPr>
        <w:tabs>
          <w:tab w:val="left" w:pos="4784"/>
        </w:tabs>
        <w:spacing w:after="0" w:line="240" w:lineRule="auto"/>
        <w:ind w:right="-768"/>
        <w:jc w:val="center"/>
        <w:rPr>
          <w:rFonts w:ascii="Times New Roman" w:hAnsi="Times New Roman" w:cs="Angsana New"/>
          <w:b/>
          <w:bCs/>
          <w:color w:val="0033CC"/>
          <w:sz w:val="24"/>
          <w:szCs w:val="24"/>
        </w:rPr>
      </w:pPr>
      <w:r>
        <w:rPr>
          <w:rFonts w:ascii="Times New Roman" w:hAnsi="Times New Roman" w:cs="Angsana New"/>
          <w:b/>
          <w:bCs/>
          <w:color w:val="0033CC"/>
          <w:sz w:val="24"/>
          <w:szCs w:val="24"/>
        </w:rPr>
        <w:t xml:space="preserve">Tọa đàm giữa các nhà sản xuất trong lĩnh vực Công nghiệp hỗ trợ cho ngành Điện tử Việt Nam” </w:t>
      </w:r>
    </w:p>
    <w:p w:rsidR="00FA72DB" w:rsidRDefault="00FA72DB" w:rsidP="00FA72DB">
      <w:pPr>
        <w:spacing w:after="0" w:line="240" w:lineRule="auto"/>
        <w:jc w:val="center"/>
        <w:rPr>
          <w:rFonts w:ascii="Times New Roman" w:hAnsi="Times New Roman"/>
          <w:b/>
          <w:bCs/>
          <w:noProof/>
          <w:sz w:val="24"/>
          <w:szCs w:val="24"/>
        </w:rPr>
      </w:pPr>
      <w:r>
        <w:rPr>
          <w:rFonts w:ascii="Times New Roman" w:hAnsi="Times New Roman"/>
          <w:b/>
          <w:bCs/>
          <w:noProof/>
          <w:sz w:val="24"/>
          <w:szCs w:val="24"/>
        </w:rPr>
        <w:t>18/9/</w:t>
      </w:r>
      <w:r w:rsidRPr="00963695">
        <w:rPr>
          <w:rFonts w:ascii="Times New Roman" w:hAnsi="Times New Roman"/>
          <w:b/>
          <w:bCs/>
          <w:noProof/>
          <w:sz w:val="24"/>
          <w:szCs w:val="24"/>
        </w:rPr>
        <w:t>201</w:t>
      </w:r>
      <w:r>
        <w:rPr>
          <w:rFonts w:ascii="Times New Roman" w:hAnsi="Times New Roman"/>
          <w:b/>
          <w:bCs/>
          <w:noProof/>
          <w:sz w:val="24"/>
          <w:szCs w:val="24"/>
        </w:rPr>
        <w:t>5</w:t>
      </w:r>
      <w:r w:rsidRPr="00963695">
        <w:rPr>
          <w:rFonts w:ascii="Times New Roman" w:hAnsi="Times New Roman"/>
          <w:b/>
          <w:bCs/>
          <w:noProof/>
          <w:sz w:val="24"/>
          <w:szCs w:val="24"/>
        </w:rPr>
        <w:t xml:space="preserve">, </w:t>
      </w:r>
      <w:r>
        <w:rPr>
          <w:rFonts w:ascii="Times New Roman" w:hAnsi="Times New Roman"/>
          <w:b/>
          <w:bCs/>
          <w:noProof/>
          <w:sz w:val="24"/>
          <w:szCs w:val="24"/>
        </w:rPr>
        <w:t xml:space="preserve"> 09.30 – 15.30</w:t>
      </w:r>
    </w:p>
    <w:p w:rsidR="00FA72DB" w:rsidRDefault="00FA72DB" w:rsidP="00FA72DB">
      <w:pPr>
        <w:spacing w:after="0" w:line="240" w:lineRule="auto"/>
        <w:jc w:val="center"/>
        <w:rPr>
          <w:rFonts w:ascii="Times New Roman" w:hAnsi="Times New Roman"/>
          <w:b/>
          <w:bCs/>
          <w:noProof/>
          <w:sz w:val="24"/>
          <w:szCs w:val="24"/>
        </w:rPr>
      </w:pPr>
      <w:r>
        <w:rPr>
          <w:rFonts w:ascii="Times New Roman" w:hAnsi="Times New Roman"/>
          <w:b/>
          <w:bCs/>
          <w:noProof/>
          <w:sz w:val="24"/>
          <w:szCs w:val="24"/>
        </w:rPr>
        <w:t>Phòng Hội thảo tại I.C.E., Cung Văn hóa Hữu nghị Việt Xô, Hà Nội, Việt Nam</w:t>
      </w:r>
    </w:p>
    <w:p w:rsidR="00253382" w:rsidRDefault="00F9580B" w:rsidP="00151E95">
      <w:pPr>
        <w:spacing w:after="0" w:line="240" w:lineRule="auto"/>
        <w:jc w:val="center"/>
        <w:rPr>
          <w:rFonts w:ascii="Times New Roman" w:hAnsi="Times New Roman" w:cs="Times New Roman"/>
          <w:b/>
          <w:bCs/>
          <w:sz w:val="24"/>
          <w:szCs w:val="24"/>
        </w:rPr>
      </w:pPr>
      <w:r>
        <w:rPr>
          <w:rFonts w:ascii="Times New Roman" w:hAnsi="Times New Roman" w:cs="Browallia New"/>
          <w:noProof/>
          <w:sz w:val="24"/>
          <w:szCs w:val="24"/>
          <w:lang w:bidi="ar-SA"/>
        </w:rPr>
        <mc:AlternateContent>
          <mc:Choice Requires="wps">
            <w:drawing>
              <wp:anchor distT="4294967295" distB="4294967295" distL="114300" distR="114300" simplePos="0" relativeHeight="251772928" behindDoc="0" locked="0" layoutInCell="1" allowOverlap="1">
                <wp:simplePos x="0" y="0"/>
                <wp:positionH relativeFrom="column">
                  <wp:posOffset>-10795</wp:posOffset>
                </wp:positionH>
                <wp:positionV relativeFrom="paragraph">
                  <wp:posOffset>154939</wp:posOffset>
                </wp:positionV>
                <wp:extent cx="5893435" cy="0"/>
                <wp:effectExtent l="38100" t="38100" r="50165" b="571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3435"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12.2pt" to="463.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">
                <v:stroke startarrow="oval" endarrow="oval"/>
              </v:line>
            </w:pict>
          </mc:Fallback>
        </mc:AlternateContent>
      </w:r>
    </w:p>
    <w:p w:rsidR="00253382" w:rsidRPr="00253382" w:rsidRDefault="00253382" w:rsidP="00253382">
      <w:pPr>
        <w:tabs>
          <w:tab w:val="left" w:pos="5385"/>
        </w:tabs>
        <w:rPr>
          <w:rFonts w:ascii="Times New Roman" w:eastAsia="Arial Unicode MS" w:hAnsi="Times New Roman" w:cs="Times New Roman"/>
          <w:sz w:val="18"/>
          <w:szCs w:val="18"/>
        </w:rPr>
      </w:pPr>
    </w:p>
    <w:p w:rsidR="00253382" w:rsidRPr="00350F4D" w:rsidRDefault="00657D48" w:rsidP="00253382">
      <w:pPr>
        <w:tabs>
          <w:tab w:val="left" w:pos="4784"/>
        </w:tabs>
        <w:spacing w:after="0" w:line="240" w:lineRule="auto"/>
        <w:rPr>
          <w:rFonts w:ascii="Times New Roman" w:hAnsi="Times New Roman" w:cs="Angsana New"/>
          <w:b/>
          <w:bCs/>
          <w:color w:val="C0504D" w:themeColor="accent2"/>
          <w:sz w:val="24"/>
          <w:szCs w:val="24"/>
        </w:rPr>
      </w:pPr>
      <w:r>
        <w:rPr>
          <w:rFonts w:ascii="Times New Roman" w:hAnsi="Times New Roman"/>
          <w:b/>
          <w:bCs/>
          <w:color w:val="C0504D" w:themeColor="accent2"/>
          <w:szCs w:val="22"/>
        </w:rPr>
        <w:t>Buổi chiều</w:t>
      </w:r>
    </w:p>
    <w:p w:rsidR="00253382" w:rsidRDefault="00253382" w:rsidP="00253382">
      <w:pPr>
        <w:pStyle w:val="Header"/>
        <w:spacing w:line="276" w:lineRule="auto"/>
        <w:rPr>
          <w:rFonts w:ascii="Times New Roman" w:hAnsi="Times New Roman"/>
          <w:b/>
          <w:bCs/>
          <w:color w:val="999999"/>
          <w:szCs w:val="22"/>
        </w:rPr>
      </w:pPr>
    </w:p>
    <w:p w:rsidR="00253382" w:rsidRPr="00884B9F" w:rsidRDefault="00253382" w:rsidP="00253382">
      <w:pPr>
        <w:spacing w:after="0"/>
        <w:jc w:val="thaiDistribute"/>
        <w:rPr>
          <w:rFonts w:ascii="Times New Roman" w:hAnsi="Times New Roman" w:cs="Times New Roman"/>
          <w:sz w:val="6"/>
          <w:szCs w:val="6"/>
        </w:rPr>
      </w:pPr>
    </w:p>
    <w:p w:rsidR="00253382" w:rsidRPr="00884B9F" w:rsidRDefault="00DB5871" w:rsidP="00253382">
      <w:pPr>
        <w:spacing w:after="0"/>
        <w:jc w:val="thaiDistribute"/>
        <w:rPr>
          <w:rFonts w:ascii="Times New Roman" w:hAnsi="Times New Roman" w:cs="Times New Roman"/>
          <w:b/>
          <w:bCs/>
          <w:szCs w:val="22"/>
        </w:rPr>
      </w:pPr>
      <w:r w:rsidRPr="00DB5871">
        <w:rPr>
          <w:rFonts w:ascii="Times New Roman" w:hAnsi="Times New Roman" w:cs="Times New Roman"/>
          <w:szCs w:val="22"/>
          <w:highlight w:val="yellow"/>
        </w:rPr>
        <w:t>14.00</w:t>
      </w:r>
      <w:r w:rsidR="00253382" w:rsidRPr="00DB5871">
        <w:rPr>
          <w:rFonts w:ascii="Times New Roman" w:hAnsi="Times New Roman" w:cs="Times New Roman"/>
          <w:szCs w:val="22"/>
          <w:highlight w:val="yellow"/>
        </w:rPr>
        <w:t xml:space="preserve"> – 14</w:t>
      </w:r>
      <w:r w:rsidRPr="00DB5871">
        <w:rPr>
          <w:rFonts w:ascii="Times New Roman" w:hAnsi="Times New Roman" w:cs="Times New Roman"/>
          <w:szCs w:val="22"/>
          <w:highlight w:val="yellow"/>
        </w:rPr>
        <w:t>.3</w:t>
      </w:r>
      <w:r w:rsidR="00253382" w:rsidRPr="00DB5871">
        <w:rPr>
          <w:rFonts w:ascii="Times New Roman" w:hAnsi="Times New Roman" w:cs="Times New Roman"/>
          <w:szCs w:val="22"/>
          <w:highlight w:val="yellow"/>
        </w:rPr>
        <w:t>0</w:t>
      </w:r>
      <w:r w:rsidR="00657D48">
        <w:rPr>
          <w:rFonts w:ascii="Times New Roman" w:hAnsi="Times New Roman" w:cs="Times New Roman"/>
          <w:szCs w:val="22"/>
        </w:rPr>
        <w:tab/>
      </w:r>
      <w:r w:rsidR="00253382" w:rsidRPr="00884B9F">
        <w:rPr>
          <w:rFonts w:ascii="Times New Roman" w:hAnsi="Times New Roman" w:cs="Times New Roman"/>
          <w:szCs w:val="22"/>
        </w:rPr>
        <w:tab/>
      </w:r>
      <w:r w:rsidR="00657D48">
        <w:rPr>
          <w:rFonts w:ascii="Times New Roman" w:hAnsi="Times New Roman" w:cs="Times New Roman"/>
          <w:b/>
          <w:bCs/>
          <w:szCs w:val="22"/>
        </w:rPr>
        <w:t>Tiếp đón</w:t>
      </w:r>
    </w:p>
    <w:p w:rsidR="00D72454" w:rsidRDefault="00D72454" w:rsidP="00A8045C">
      <w:pPr>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sidR="00253382" w:rsidRPr="00884B9F">
        <w:rPr>
          <w:rFonts w:ascii="Times New Roman" w:hAnsi="Times New Roman" w:cs="Times New Roman"/>
          <w:szCs w:val="22"/>
        </w:rPr>
        <w:tab/>
      </w:r>
    </w:p>
    <w:p w:rsidR="000116F6" w:rsidRDefault="00DB5871" w:rsidP="00D72454">
      <w:pPr>
        <w:spacing w:after="0"/>
        <w:ind w:left="2127" w:hanging="2127"/>
        <w:jc w:val="thaiDistribute"/>
        <w:rPr>
          <w:rFonts w:ascii="Times New Roman" w:hAnsi="Times New Roman" w:cs="Times New Roman"/>
          <w:i/>
          <w:iCs/>
          <w:szCs w:val="22"/>
        </w:rPr>
      </w:pPr>
      <w:r>
        <w:rPr>
          <w:rFonts w:ascii="Times New Roman" w:hAnsi="Times New Roman" w:cs="Times New Roman"/>
          <w:szCs w:val="22"/>
        </w:rPr>
        <w:t>14.3</w:t>
      </w:r>
      <w:r w:rsidR="00D72454" w:rsidRPr="008E5ECB">
        <w:rPr>
          <w:rFonts w:ascii="Times New Roman" w:hAnsi="Times New Roman" w:cs="Times New Roman"/>
          <w:szCs w:val="22"/>
        </w:rPr>
        <w:t>0 - 1</w:t>
      </w:r>
      <w:r>
        <w:rPr>
          <w:rFonts w:ascii="Times New Roman" w:hAnsi="Times New Roman" w:cs="Times New Roman"/>
          <w:szCs w:val="22"/>
        </w:rPr>
        <w:t>5.00</w:t>
      </w:r>
      <w:r w:rsidR="00D72454" w:rsidRPr="00D72454">
        <w:rPr>
          <w:rFonts w:ascii="Times New Roman" w:hAnsi="Times New Roman" w:cs="Times New Roman"/>
          <w:i/>
          <w:iCs/>
          <w:szCs w:val="22"/>
        </w:rPr>
        <w:t>.</w:t>
      </w:r>
      <w:r w:rsidR="00D72454">
        <w:rPr>
          <w:rFonts w:ascii="Times New Roman" w:hAnsi="Times New Roman" w:cs="Times New Roman"/>
          <w:i/>
          <w:iCs/>
          <w:szCs w:val="22"/>
        </w:rPr>
        <w:tab/>
      </w:r>
      <w:r w:rsidR="000116F6" w:rsidRPr="00A8045C">
        <w:rPr>
          <w:rFonts w:ascii="Times New Roman" w:hAnsi="Times New Roman" w:cs="Times New Roman"/>
          <w:b/>
          <w:iCs/>
          <w:szCs w:val="22"/>
        </w:rPr>
        <w:t xml:space="preserve">Sự cần thiết </w:t>
      </w:r>
      <w:r w:rsidR="00EF2784" w:rsidRPr="00A8045C">
        <w:rPr>
          <w:rFonts w:ascii="Times New Roman" w:hAnsi="Times New Roman" w:cs="Times New Roman"/>
          <w:b/>
          <w:iCs/>
          <w:szCs w:val="22"/>
        </w:rPr>
        <w:t>của</w:t>
      </w:r>
      <w:r w:rsidR="000116F6" w:rsidRPr="00A8045C">
        <w:rPr>
          <w:rFonts w:ascii="Times New Roman" w:hAnsi="Times New Roman" w:cs="Times New Roman"/>
          <w:b/>
          <w:iCs/>
          <w:szCs w:val="22"/>
        </w:rPr>
        <w:t xml:space="preserve"> phát triển trong chuỗi giá trị sản lượng và tạo ra nhiều công việc đòi hỏi tay nghề cao hơn</w:t>
      </w:r>
    </w:p>
    <w:p w:rsidR="00EF2784" w:rsidRPr="0019262E" w:rsidRDefault="00EF2784" w:rsidP="00EF2784">
      <w:pPr>
        <w:spacing w:after="0"/>
        <w:ind w:left="1407" w:firstLine="720"/>
        <w:rPr>
          <w:rFonts w:ascii="Calibri" w:eastAsia="Times New Roman" w:hAnsi="Calibri" w:cs="Calibri"/>
          <w:b/>
        </w:rPr>
      </w:pPr>
      <w:r>
        <w:rPr>
          <w:rFonts w:ascii="Times New Roman" w:hAnsi="Times New Roman" w:cs="Times New Roman"/>
          <w:szCs w:val="22"/>
        </w:rPr>
        <w:tab/>
      </w:r>
      <w:r w:rsidR="0019262E">
        <w:rPr>
          <w:rFonts w:ascii="Times New Roman" w:hAnsi="Times New Roman" w:cs="Times New Roman"/>
          <w:szCs w:val="22"/>
        </w:rPr>
        <w:tab/>
      </w:r>
      <w:r w:rsidR="0019262E" w:rsidRPr="0019262E">
        <w:rPr>
          <w:rFonts w:ascii="Times New Roman" w:hAnsi="Times New Roman" w:cs="Times New Roman"/>
          <w:b/>
          <w:szCs w:val="22"/>
        </w:rPr>
        <w:t>Bà Tô Thu Hương</w:t>
      </w:r>
    </w:p>
    <w:p w:rsidR="00D72454" w:rsidRDefault="00D72454" w:rsidP="00D72454">
      <w:pPr>
        <w:spacing w:after="0"/>
        <w:jc w:val="thaiDistribute"/>
        <w:rPr>
          <w:rFonts w:ascii="Times New Roman" w:hAnsi="Times New Roman" w:cs="Times New Roman"/>
          <w:szCs w:val="22"/>
        </w:rPr>
      </w:pPr>
      <w:r w:rsidRPr="00884B9F">
        <w:rPr>
          <w:rFonts w:ascii="Times New Roman" w:hAnsi="Times New Roman" w:cs="Times New Roman"/>
          <w:szCs w:val="22"/>
        </w:rPr>
        <w:tab/>
      </w:r>
      <w:r w:rsidRPr="00884B9F">
        <w:rPr>
          <w:rFonts w:ascii="Times New Roman" w:hAnsi="Times New Roman" w:cs="Times New Roman"/>
          <w:szCs w:val="22"/>
        </w:rPr>
        <w:tab/>
      </w:r>
      <w:r w:rsidRPr="00884B9F">
        <w:rPr>
          <w:rFonts w:ascii="Times New Roman" w:hAnsi="Times New Roman" w:cs="Times New Roman"/>
          <w:szCs w:val="22"/>
        </w:rPr>
        <w:tab/>
      </w:r>
      <w:r w:rsidRPr="00884B9F">
        <w:rPr>
          <w:rFonts w:ascii="Times New Roman" w:hAnsi="Times New Roman" w:cs="Times New Roman"/>
          <w:szCs w:val="22"/>
        </w:rPr>
        <w:tab/>
      </w:r>
      <w:r w:rsidR="0019262E">
        <w:rPr>
          <w:rFonts w:ascii="Times New Roman" w:hAnsi="Times New Roman" w:cs="Times New Roman"/>
          <w:szCs w:val="22"/>
        </w:rPr>
        <w:t>Phó Giám đốc</w:t>
      </w:r>
    </w:p>
    <w:p w:rsidR="0019262E" w:rsidRDefault="0019262E" w:rsidP="00D72454">
      <w:pPr>
        <w:spacing w:after="0"/>
        <w:jc w:val="thaiDistribute"/>
        <w:rPr>
          <w:rFonts w:ascii="Times New Roman" w:hAnsi="Times New Roman" w:cs="Times New Roman"/>
          <w:i/>
          <w:iCs/>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Vụ Công nghệ Thông tin</w:t>
      </w:r>
    </w:p>
    <w:p w:rsidR="00D72454" w:rsidRPr="00D72454" w:rsidRDefault="00D72454" w:rsidP="00D72454">
      <w:pPr>
        <w:spacing w:after="0"/>
        <w:jc w:val="thaiDistribute"/>
        <w:rPr>
          <w:rFonts w:ascii="Times New Roman" w:hAnsi="Times New Roman" w:cs="Times New Roman"/>
          <w:i/>
          <w:iCs/>
          <w:szCs w:val="22"/>
        </w:rPr>
      </w:pPr>
    </w:p>
    <w:p w:rsidR="007168F0" w:rsidRDefault="0019262E" w:rsidP="00D72454">
      <w:pPr>
        <w:spacing w:after="0"/>
        <w:jc w:val="thaiDistribute"/>
        <w:rPr>
          <w:rFonts w:ascii="Times New Roman" w:hAnsi="Times New Roman" w:cs="Times New Roman"/>
          <w:i/>
          <w:iCs/>
          <w:szCs w:val="22"/>
        </w:rPr>
      </w:pPr>
      <w:r>
        <w:rPr>
          <w:rFonts w:ascii="Times New Roman" w:hAnsi="Times New Roman" w:cs="Times New Roman"/>
          <w:szCs w:val="22"/>
        </w:rPr>
        <w:t>1</w:t>
      </w:r>
      <w:r w:rsidR="00DB5871">
        <w:rPr>
          <w:rFonts w:ascii="Times New Roman" w:hAnsi="Times New Roman" w:cs="Times New Roman"/>
          <w:szCs w:val="22"/>
        </w:rPr>
        <w:t>5.00</w:t>
      </w:r>
      <w:r w:rsidR="00D72454" w:rsidRPr="008E5ECB">
        <w:rPr>
          <w:rFonts w:ascii="Times New Roman" w:hAnsi="Times New Roman" w:cs="Times New Roman"/>
          <w:szCs w:val="22"/>
        </w:rPr>
        <w:t xml:space="preserve"> – 15.</w:t>
      </w:r>
      <w:r>
        <w:rPr>
          <w:rFonts w:ascii="Times New Roman" w:hAnsi="Times New Roman" w:cs="Times New Roman"/>
          <w:szCs w:val="22"/>
        </w:rPr>
        <w:t>3</w:t>
      </w:r>
      <w:r w:rsidR="00D72454" w:rsidRPr="008E5ECB">
        <w:rPr>
          <w:rFonts w:ascii="Times New Roman" w:hAnsi="Times New Roman" w:cs="Times New Roman"/>
          <w:szCs w:val="22"/>
        </w:rPr>
        <w:t>0</w:t>
      </w:r>
      <w:r w:rsidR="00657D48">
        <w:rPr>
          <w:rFonts w:ascii="Times New Roman" w:hAnsi="Times New Roman" w:cs="Times New Roman"/>
          <w:szCs w:val="22"/>
        </w:rPr>
        <w:tab/>
      </w:r>
      <w:r w:rsidR="00D72454">
        <w:rPr>
          <w:rFonts w:ascii="Times New Roman" w:hAnsi="Times New Roman" w:cs="Times New Roman"/>
          <w:i/>
          <w:iCs/>
          <w:szCs w:val="22"/>
        </w:rPr>
        <w:tab/>
      </w:r>
      <w:r w:rsidR="00EF2784" w:rsidRPr="0019262E">
        <w:rPr>
          <w:rFonts w:ascii="Times New Roman" w:hAnsi="Times New Roman" w:cs="Times New Roman"/>
          <w:b/>
          <w:iCs/>
          <w:szCs w:val="22"/>
        </w:rPr>
        <w:t>Sự c</w:t>
      </w:r>
      <w:r w:rsidR="00EF2A2B" w:rsidRPr="0019262E">
        <w:rPr>
          <w:rFonts w:ascii="Times New Roman" w:hAnsi="Times New Roman" w:cs="Times New Roman"/>
          <w:b/>
          <w:iCs/>
          <w:szCs w:val="22"/>
        </w:rPr>
        <w:t xml:space="preserve">huẩn bị và </w:t>
      </w:r>
      <w:r w:rsidR="00EF2784" w:rsidRPr="0019262E">
        <w:rPr>
          <w:rFonts w:ascii="Times New Roman" w:hAnsi="Times New Roman" w:cs="Times New Roman"/>
          <w:b/>
          <w:iCs/>
          <w:szCs w:val="22"/>
        </w:rPr>
        <w:t>triển khai</w:t>
      </w:r>
      <w:r w:rsidR="00EF2A2B" w:rsidRPr="0019262E">
        <w:rPr>
          <w:rFonts w:ascii="Times New Roman" w:hAnsi="Times New Roman" w:cs="Times New Roman"/>
          <w:b/>
          <w:iCs/>
          <w:szCs w:val="22"/>
        </w:rPr>
        <w:t xml:space="preserve"> quá trình chuyển giao công nghệ</w:t>
      </w:r>
    </w:p>
    <w:p w:rsidR="00371E8A" w:rsidRPr="0019262E" w:rsidRDefault="0019262E" w:rsidP="00D72454">
      <w:pPr>
        <w:spacing w:after="0"/>
        <w:jc w:val="thaiDistribute"/>
        <w:rPr>
          <w:rFonts w:ascii="Times New Roman" w:hAnsi="Times New Roman" w:cs="Times New Roman"/>
          <w:iCs/>
          <w:szCs w:val="22"/>
        </w:rPr>
      </w:pPr>
      <w:r>
        <w:rPr>
          <w:rFonts w:ascii="Times New Roman" w:hAnsi="Times New Roman" w:cs="Times New Roman"/>
          <w:i/>
          <w:iCs/>
          <w:szCs w:val="22"/>
        </w:rPr>
        <w:tab/>
      </w:r>
      <w:r>
        <w:rPr>
          <w:rFonts w:ascii="Times New Roman" w:hAnsi="Times New Roman" w:cs="Times New Roman"/>
          <w:i/>
          <w:iCs/>
          <w:szCs w:val="22"/>
        </w:rPr>
        <w:tab/>
      </w:r>
      <w:r>
        <w:rPr>
          <w:rFonts w:ascii="Times New Roman" w:hAnsi="Times New Roman" w:cs="Times New Roman"/>
          <w:i/>
          <w:iCs/>
          <w:szCs w:val="22"/>
        </w:rPr>
        <w:tab/>
      </w:r>
      <w:r w:rsidRPr="0019262E">
        <w:rPr>
          <w:rFonts w:ascii="Times New Roman" w:hAnsi="Times New Roman" w:cs="Times New Roman"/>
          <w:b/>
          <w:i/>
          <w:iCs/>
          <w:szCs w:val="22"/>
        </w:rPr>
        <w:tab/>
      </w:r>
      <w:r w:rsidRPr="0019262E">
        <w:rPr>
          <w:rFonts w:ascii="Times New Roman" w:hAnsi="Times New Roman" w:cs="Times New Roman"/>
          <w:b/>
          <w:iCs/>
          <w:szCs w:val="22"/>
        </w:rPr>
        <w:t>Ông</w:t>
      </w:r>
      <w:r>
        <w:rPr>
          <w:rFonts w:ascii="Times New Roman" w:hAnsi="Times New Roman" w:cs="Times New Roman"/>
          <w:i/>
          <w:iCs/>
          <w:szCs w:val="22"/>
        </w:rPr>
        <w:t xml:space="preserve"> </w:t>
      </w:r>
      <w:r>
        <w:rPr>
          <w:rFonts w:ascii="Times New Roman" w:hAnsi="Times New Roman" w:cs="Times New Roman"/>
          <w:b/>
          <w:bCs/>
          <w:szCs w:val="22"/>
        </w:rPr>
        <w:t>Park Hun Joo</w:t>
      </w:r>
    </w:p>
    <w:p w:rsidR="0019262E" w:rsidRDefault="0019262E" w:rsidP="00977580">
      <w:pPr>
        <w:spacing w:after="0"/>
        <w:ind w:left="1440" w:firstLine="720"/>
        <w:rPr>
          <w:rFonts w:ascii="Times New Roman" w:hAnsi="Times New Roman" w:cs="Times New Roman"/>
          <w:szCs w:val="22"/>
        </w:rPr>
      </w:pPr>
      <w:r>
        <w:rPr>
          <w:rFonts w:ascii="Times New Roman" w:hAnsi="Times New Roman" w:cs="Times New Roman"/>
          <w:szCs w:val="22"/>
        </w:rPr>
        <w:tab/>
        <w:t>Giám đốc</w:t>
      </w:r>
      <w:r w:rsidR="00D72454" w:rsidRPr="00884B9F">
        <w:rPr>
          <w:rFonts w:ascii="Times New Roman" w:hAnsi="Times New Roman" w:cs="Times New Roman"/>
          <w:szCs w:val="22"/>
        </w:rPr>
        <w:tab/>
      </w:r>
      <w:r w:rsidR="00020488">
        <w:rPr>
          <w:rFonts w:ascii="Times New Roman" w:hAnsi="Times New Roman" w:cs="Times New Roman"/>
          <w:szCs w:val="22"/>
        </w:rPr>
        <w:tab/>
      </w:r>
    </w:p>
    <w:p w:rsidR="00D72454" w:rsidRPr="00D72454" w:rsidRDefault="0019262E" w:rsidP="0019262E">
      <w:pPr>
        <w:spacing w:after="0"/>
        <w:ind w:left="2160" w:firstLine="720"/>
        <w:rPr>
          <w:rFonts w:ascii="Times New Roman" w:hAnsi="Times New Roman" w:cs="Times New Roman"/>
          <w:i/>
          <w:iCs/>
          <w:szCs w:val="22"/>
        </w:rPr>
      </w:pPr>
      <w:r>
        <w:rPr>
          <w:rFonts w:ascii="Times New Roman" w:hAnsi="Times New Roman" w:cs="Times New Roman"/>
          <w:szCs w:val="22"/>
        </w:rPr>
        <w:t xml:space="preserve">Công ty </w:t>
      </w:r>
      <w:r w:rsidR="00D72454">
        <w:rPr>
          <w:rFonts w:ascii="Times New Roman" w:hAnsi="Times New Roman" w:cs="Times New Roman"/>
          <w:szCs w:val="22"/>
        </w:rPr>
        <w:t>KITECH</w:t>
      </w:r>
      <w:r>
        <w:rPr>
          <w:rFonts w:ascii="Times New Roman" w:hAnsi="Times New Roman" w:cs="Times New Roman"/>
          <w:szCs w:val="22"/>
        </w:rPr>
        <w:t xml:space="preserve"> Việt Nam</w:t>
      </w:r>
    </w:p>
    <w:p w:rsidR="00253382" w:rsidRDefault="00253382" w:rsidP="00253382">
      <w:pPr>
        <w:spacing w:after="0"/>
        <w:ind w:left="720" w:hanging="720"/>
        <w:rPr>
          <w:rFonts w:ascii="Times New Roman" w:hAnsi="Times New Roman" w:cs="Times New Roman"/>
          <w:szCs w:val="22"/>
        </w:rPr>
      </w:pPr>
    </w:p>
    <w:p w:rsidR="00253382" w:rsidRPr="00884B9F" w:rsidRDefault="00BC31BE" w:rsidP="00253382">
      <w:pPr>
        <w:spacing w:after="0"/>
        <w:ind w:left="720" w:hanging="720"/>
        <w:rPr>
          <w:rFonts w:ascii="Times New Roman" w:hAnsi="Times New Roman" w:cs="Times New Roman"/>
          <w:b/>
          <w:bCs/>
          <w:szCs w:val="22"/>
        </w:rPr>
      </w:pPr>
      <w:r>
        <w:rPr>
          <w:rFonts w:ascii="Times New Roman" w:hAnsi="Times New Roman" w:cs="Times New Roman"/>
          <w:szCs w:val="22"/>
        </w:rPr>
        <w:t xml:space="preserve">15.30 – 16.00 </w:t>
      </w:r>
      <w:r w:rsidR="00253382">
        <w:rPr>
          <w:rFonts w:ascii="Times New Roman" w:hAnsi="Times New Roman" w:cs="Times New Roman"/>
          <w:szCs w:val="22"/>
        </w:rPr>
        <w:t xml:space="preserve"> </w:t>
      </w:r>
      <w:r w:rsidR="00657D48">
        <w:rPr>
          <w:rFonts w:ascii="Times New Roman" w:hAnsi="Times New Roman" w:cs="Times New Roman"/>
          <w:szCs w:val="22"/>
        </w:rPr>
        <w:tab/>
      </w:r>
      <w:r w:rsidR="00253382">
        <w:rPr>
          <w:rFonts w:ascii="Times New Roman" w:hAnsi="Times New Roman" w:cs="Times New Roman"/>
          <w:szCs w:val="22"/>
        </w:rPr>
        <w:tab/>
      </w:r>
      <w:r w:rsidR="00977580">
        <w:rPr>
          <w:rFonts w:ascii="Times New Roman" w:hAnsi="Times New Roman" w:cs="Times New Roman"/>
          <w:szCs w:val="22"/>
        </w:rPr>
        <w:t>Hỏi &amp; Đáp</w:t>
      </w:r>
      <w:r w:rsidR="00253382" w:rsidRPr="00884B9F">
        <w:rPr>
          <w:rFonts w:ascii="Times New Roman" w:hAnsi="Times New Roman" w:cs="Times New Roman"/>
          <w:b/>
          <w:bCs/>
          <w:szCs w:val="22"/>
        </w:rPr>
        <w:tab/>
      </w:r>
    </w:p>
    <w:p w:rsidR="00253382" w:rsidRPr="00AA4E76" w:rsidRDefault="00253382" w:rsidP="00253382">
      <w:pPr>
        <w:pStyle w:val="Header"/>
        <w:tabs>
          <w:tab w:val="clear" w:pos="4680"/>
          <w:tab w:val="clear" w:pos="9360"/>
        </w:tabs>
        <w:spacing w:line="276" w:lineRule="auto"/>
        <w:rPr>
          <w:rFonts w:ascii="Times New Roman" w:hAnsi="Times New Roman" w:cs="Times New Roman"/>
          <w:sz w:val="6"/>
          <w:szCs w:val="6"/>
        </w:rPr>
      </w:pPr>
    </w:p>
    <w:p w:rsidR="005921AF" w:rsidRDefault="00BC31BE" w:rsidP="00253382">
      <w:pPr>
        <w:pStyle w:val="Header"/>
        <w:tabs>
          <w:tab w:val="clear" w:pos="4680"/>
          <w:tab w:val="clear" w:pos="9360"/>
        </w:tabs>
        <w:spacing w:line="276" w:lineRule="auto"/>
        <w:rPr>
          <w:rFonts w:ascii="Times New Roman" w:hAnsi="Times New Roman" w:cs="Times New Roman"/>
          <w:szCs w:val="22"/>
        </w:rPr>
      </w:pPr>
      <w:r>
        <w:rPr>
          <w:rFonts w:ascii="Times New Roman" w:hAnsi="Times New Roman" w:cs="Times New Roman"/>
          <w:szCs w:val="22"/>
        </w:rPr>
        <w:t>16.0</w:t>
      </w:r>
      <w:r w:rsidR="00253382">
        <w:rPr>
          <w:rFonts w:ascii="Times New Roman" w:hAnsi="Times New Roman" w:cs="Times New Roman"/>
          <w:szCs w:val="22"/>
        </w:rPr>
        <w:t>0</w:t>
      </w:r>
      <w:r w:rsidR="00657D48">
        <w:rPr>
          <w:rFonts w:ascii="Times New Roman" w:hAnsi="Times New Roman" w:cs="Times New Roman"/>
          <w:szCs w:val="22"/>
        </w:rPr>
        <w:tab/>
      </w:r>
      <w:r w:rsidR="00253382" w:rsidRPr="00884B9F">
        <w:rPr>
          <w:rFonts w:ascii="Times New Roman" w:hAnsi="Times New Roman" w:cs="Times New Roman"/>
          <w:szCs w:val="22"/>
        </w:rPr>
        <w:tab/>
      </w:r>
      <w:r w:rsidR="00253382" w:rsidRPr="00884B9F">
        <w:rPr>
          <w:rFonts w:ascii="Times New Roman" w:hAnsi="Times New Roman" w:cs="Times New Roman"/>
          <w:szCs w:val="22"/>
        </w:rPr>
        <w:tab/>
      </w:r>
      <w:r w:rsidR="005921AF">
        <w:rPr>
          <w:rFonts w:ascii="Times New Roman" w:hAnsi="Times New Roman" w:cs="Times New Roman"/>
          <w:szCs w:val="22"/>
        </w:rPr>
        <w:t>Đại biểu từ Hiệp hội sẽ phát biểu bế mạc phiên hội thảo buổi chiều</w:t>
      </w:r>
    </w:p>
    <w:p w:rsidR="00253382" w:rsidRDefault="00253382" w:rsidP="00253382">
      <w:pPr>
        <w:pStyle w:val="Header"/>
        <w:spacing w:line="276" w:lineRule="auto"/>
        <w:rPr>
          <w:rFonts w:ascii="Times New Roman" w:hAnsi="Times New Roman"/>
          <w:b/>
          <w:bCs/>
          <w:color w:val="999999"/>
          <w:szCs w:val="22"/>
        </w:rPr>
      </w:pPr>
    </w:p>
    <w:p w:rsidR="00253382" w:rsidRDefault="00253382" w:rsidP="00253382">
      <w:pPr>
        <w:pStyle w:val="Header"/>
        <w:spacing w:line="276" w:lineRule="auto"/>
        <w:rPr>
          <w:rFonts w:ascii="Times New Roman" w:hAnsi="Times New Roman"/>
          <w:b/>
          <w:bCs/>
          <w:color w:val="999999"/>
          <w:szCs w:val="22"/>
        </w:rPr>
      </w:pPr>
    </w:p>
    <w:p w:rsidR="00253382" w:rsidRPr="003B5599" w:rsidRDefault="00253382" w:rsidP="00253382">
      <w:pPr>
        <w:pStyle w:val="ListParagraph"/>
        <w:spacing w:after="0"/>
        <w:ind w:left="0"/>
        <w:rPr>
          <w:rFonts w:ascii="Times New Roman" w:hAnsi="Times New Roman" w:cs="Browallia New"/>
          <w:i/>
          <w:iCs/>
          <w:noProof/>
          <w:sz w:val="18"/>
          <w:szCs w:val="18"/>
        </w:rPr>
      </w:pPr>
    </w:p>
    <w:p w:rsidR="00CE49C7" w:rsidRPr="00D36C5C" w:rsidRDefault="00CE49C7" w:rsidP="00CE49C7">
      <w:pPr>
        <w:spacing w:after="0" w:line="240" w:lineRule="auto"/>
        <w:rPr>
          <w:rFonts w:ascii="Times New Roman" w:eastAsia="Arial Unicode MS" w:hAnsi="Times New Roman" w:cs="Times New Roman"/>
          <w:sz w:val="18"/>
          <w:szCs w:val="18"/>
        </w:rPr>
      </w:pPr>
      <w:r w:rsidRPr="00DB5871">
        <w:rPr>
          <w:rFonts w:ascii="Times New Roman" w:eastAsia="Arial Unicode MS" w:hAnsi="Times New Roman" w:cs="Times New Roman"/>
          <w:b/>
          <w:bCs/>
          <w:sz w:val="18"/>
          <w:szCs w:val="18"/>
          <w:highlight w:val="yellow"/>
        </w:rPr>
        <w:t xml:space="preserve">Ghi chú: </w:t>
      </w:r>
      <w:r w:rsidRPr="00DB5871">
        <w:rPr>
          <w:rFonts w:ascii="Times New Roman" w:eastAsia="Arial Unicode MS" w:hAnsi="Times New Roman" w:cs="Times New Roman"/>
          <w:sz w:val="18"/>
          <w:szCs w:val="18"/>
          <w:highlight w:val="yellow"/>
        </w:rPr>
        <w:t xml:space="preserve">(Chương trình cập nhật ngày </w:t>
      </w:r>
      <w:r w:rsidR="00A72061" w:rsidRPr="00DB5871">
        <w:rPr>
          <w:rFonts w:ascii="Times New Roman" w:eastAsia="Arial Unicode MS" w:hAnsi="Times New Roman" w:cs="Times New Roman"/>
          <w:sz w:val="18"/>
          <w:szCs w:val="18"/>
          <w:highlight w:val="yellow"/>
        </w:rPr>
        <w:t>19</w:t>
      </w:r>
      <w:r w:rsidRPr="00DB5871">
        <w:rPr>
          <w:rFonts w:ascii="Times New Roman" w:eastAsia="Arial Unicode MS" w:hAnsi="Times New Roman" w:cs="Times New Roman"/>
          <w:sz w:val="18"/>
          <w:szCs w:val="18"/>
          <w:highlight w:val="yellow"/>
        </w:rPr>
        <w:t>/</w:t>
      </w:r>
      <w:r w:rsidR="006808A0" w:rsidRPr="00DB5871">
        <w:rPr>
          <w:rFonts w:ascii="Times New Roman" w:eastAsia="Arial Unicode MS" w:hAnsi="Times New Roman" w:cs="Times New Roman"/>
          <w:sz w:val="18"/>
          <w:szCs w:val="18"/>
          <w:highlight w:val="yellow"/>
        </w:rPr>
        <w:t>8</w:t>
      </w:r>
      <w:r w:rsidRPr="00DB5871">
        <w:rPr>
          <w:rFonts w:ascii="Times New Roman" w:eastAsia="Arial Unicode MS" w:hAnsi="Times New Roman" w:cs="Times New Roman"/>
          <w:sz w:val="18"/>
          <w:szCs w:val="18"/>
          <w:highlight w:val="yellow"/>
        </w:rPr>
        <w:t>/2015)</w:t>
      </w:r>
    </w:p>
    <w:p w:rsidR="00CE49C7" w:rsidRPr="00D36C5C" w:rsidRDefault="00CE49C7" w:rsidP="00CE49C7">
      <w:pPr>
        <w:numPr>
          <w:ilvl w:val="0"/>
          <w:numId w:val="1"/>
        </w:numPr>
        <w:spacing w:after="0"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Bài thuyết trình sẽ được thực hiện bằng tiếng Việt</w:t>
      </w:r>
    </w:p>
    <w:p w:rsidR="00CE49C7" w:rsidRDefault="00CE49C7" w:rsidP="00CE49C7">
      <w:pPr>
        <w:numPr>
          <w:ilvl w:val="0"/>
          <w:numId w:val="1"/>
        </w:numPr>
        <w:spacing w:after="0" w:line="240" w:lineRule="auto"/>
        <w:rPr>
          <w:rFonts w:ascii="Times New Roman" w:eastAsia="Arial Unicode MS" w:hAnsi="Times New Roman" w:cs="Times New Roman"/>
          <w:sz w:val="18"/>
          <w:szCs w:val="18"/>
        </w:rPr>
      </w:pPr>
      <w:r w:rsidRPr="00CE49C7">
        <w:rPr>
          <w:rFonts w:ascii="Times New Roman" w:eastAsia="Arial Unicode MS" w:hAnsi="Times New Roman" w:cs="Times New Roman"/>
          <w:sz w:val="18"/>
          <w:szCs w:val="18"/>
        </w:rPr>
        <w:t>MIỄN PHÍ vào</w:t>
      </w:r>
      <w:r w:rsidR="00656DE6">
        <w:rPr>
          <w:rFonts w:ascii="Times New Roman" w:eastAsia="Arial Unicode MS" w:hAnsi="Times New Roman" w:cs="Times New Roman"/>
          <w:sz w:val="18"/>
          <w:szCs w:val="18"/>
        </w:rPr>
        <w:t xml:space="preserve"> cửa</w:t>
      </w:r>
      <w:r w:rsidRPr="00CE49C7">
        <w:rPr>
          <w:rFonts w:ascii="Times New Roman" w:eastAsia="Arial Unicode MS" w:hAnsi="Times New Roman" w:cs="Times New Roman"/>
          <w:sz w:val="18"/>
          <w:szCs w:val="18"/>
        </w:rPr>
        <w:t xml:space="preserve">, số lượng có hạn, yêu cầu đăng ký trước </w:t>
      </w:r>
    </w:p>
    <w:p w:rsidR="00ED2F22" w:rsidRDefault="00CE49C7" w:rsidP="00CE49C7">
      <w:pPr>
        <w:numPr>
          <w:ilvl w:val="0"/>
          <w:numId w:val="1"/>
        </w:numPr>
        <w:spacing w:after="0"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Để đăng ký trước, vui lòng liên hệ qua e</w:t>
      </w:r>
      <w:r w:rsidRPr="00CE49C7">
        <w:rPr>
          <w:rFonts w:ascii="Times New Roman" w:eastAsia="Arial Unicode MS" w:hAnsi="Times New Roman" w:cs="Times New Roman"/>
          <w:sz w:val="18"/>
          <w:szCs w:val="18"/>
        </w:rPr>
        <w:t>mail:</w:t>
      </w:r>
    </w:p>
    <w:p w:rsidR="00CE49C7" w:rsidRDefault="00ED2F22" w:rsidP="00ED2F22">
      <w:pPr>
        <w:spacing w:after="0" w:line="240" w:lineRule="auto"/>
        <w:ind w:left="360"/>
        <w:rPr>
          <w:rFonts w:ascii="Times New Roman" w:eastAsia="Arial Unicode MS" w:hAnsi="Times New Roman" w:cs="Times New Roman"/>
          <w:sz w:val="18"/>
          <w:szCs w:val="18"/>
        </w:rPr>
      </w:pPr>
      <w:r>
        <w:rPr>
          <w:rFonts w:ascii="Times New Roman" w:eastAsia="Arial Unicode MS" w:hAnsi="Times New Roman" w:cs="Times New Roman"/>
          <w:sz w:val="18"/>
          <w:szCs w:val="18"/>
        </w:rPr>
        <w:t>+</w:t>
      </w:r>
      <w:r w:rsidR="00CE49C7" w:rsidRPr="00CE49C7">
        <w:rPr>
          <w:rFonts w:ascii="Times New Roman" w:eastAsia="Arial Unicode MS" w:hAnsi="Times New Roman" w:cs="Times New Roman"/>
          <w:sz w:val="18"/>
          <w:szCs w:val="18"/>
        </w:rPr>
        <w:t xml:space="preserve"> </w:t>
      </w:r>
      <w:hyperlink r:id="rId11" w:history="1">
        <w:r w:rsidR="00CE49C7" w:rsidRPr="00CE49C7">
          <w:rPr>
            <w:rFonts w:ascii="Times New Roman" w:eastAsia="Arial Unicode MS" w:hAnsi="Times New Roman" w:cs="Times New Roman"/>
            <w:sz w:val="18"/>
            <w:szCs w:val="18"/>
          </w:rPr>
          <w:t>contactcenter@reedtradex.co.th</w:t>
        </w:r>
      </w:hyperlink>
      <w:r w:rsidR="00CE49C7">
        <w:t xml:space="preserve"> </w:t>
      </w:r>
      <w:r w:rsidR="00CE49C7" w:rsidRPr="00CE49C7">
        <w:rPr>
          <w:rFonts w:ascii="Times New Roman" w:eastAsia="Arial Unicode MS" w:hAnsi="Times New Roman" w:cs="Times New Roman"/>
          <w:sz w:val="18"/>
          <w:szCs w:val="18"/>
        </w:rPr>
        <w:t>hoặc gọi tới +662-686-7222</w:t>
      </w:r>
    </w:p>
    <w:p w:rsidR="00ED2F22" w:rsidRPr="00CE49C7" w:rsidRDefault="00ED2F22" w:rsidP="00ED2F22">
      <w:pPr>
        <w:spacing w:after="0" w:line="240" w:lineRule="auto"/>
        <w:ind w:left="360"/>
        <w:rPr>
          <w:rFonts w:ascii="Times New Roman" w:eastAsia="Arial Unicode MS" w:hAnsi="Times New Roman" w:cs="Times New Roman"/>
          <w:sz w:val="18"/>
          <w:szCs w:val="18"/>
        </w:rPr>
      </w:pPr>
      <w:r w:rsidRPr="00FA4E6D">
        <w:rPr>
          <w:rFonts w:ascii="Times New Roman" w:eastAsia="Arial Unicode MS" w:hAnsi="Times New Roman" w:cs="Times New Roman"/>
          <w:sz w:val="18"/>
          <w:szCs w:val="18"/>
        </w:rPr>
        <w:t xml:space="preserve">+ </w:t>
      </w:r>
      <w:r w:rsidRPr="00DB5871">
        <w:rPr>
          <w:rFonts w:ascii="Times New Roman" w:eastAsia="Arial Unicode MS" w:hAnsi="Times New Roman" w:cs="Times New Roman"/>
          <w:sz w:val="18"/>
          <w:szCs w:val="18"/>
          <w:highlight w:val="yellow"/>
        </w:rPr>
        <w:t xml:space="preserve">email: </w:t>
      </w:r>
      <w:hyperlink r:id="rId12" w:history="1">
        <w:r w:rsidR="00A72061" w:rsidRPr="00DB5871">
          <w:rPr>
            <w:rStyle w:val="Hyperlink"/>
            <w:rFonts w:ascii="Times New Roman" w:eastAsia="Arial Unicode MS" w:hAnsi="Times New Roman" w:cs="Times New Roman"/>
            <w:sz w:val="18"/>
            <w:szCs w:val="18"/>
            <w:highlight w:val="yellow"/>
          </w:rPr>
          <w:t>hiephoidientu@veia.org.vn</w:t>
        </w:r>
      </w:hyperlink>
      <w:r w:rsidRPr="00DB5871">
        <w:rPr>
          <w:rFonts w:ascii="Times New Roman" w:eastAsia="Arial Unicode MS" w:hAnsi="Times New Roman" w:cs="Times New Roman"/>
          <w:sz w:val="18"/>
          <w:szCs w:val="18"/>
          <w:highlight w:val="yellow"/>
        </w:rPr>
        <w:t xml:space="preserve"> hoặc gọi tới: +84 39332845 (Việt Nam)</w:t>
      </w:r>
      <w:r w:rsidR="004B3B96" w:rsidRPr="00DB5871">
        <w:rPr>
          <w:rFonts w:ascii="Times New Roman" w:eastAsia="Arial Unicode MS" w:hAnsi="Times New Roman" w:cs="Times New Roman"/>
          <w:sz w:val="18"/>
          <w:szCs w:val="18"/>
          <w:highlight w:val="yellow"/>
        </w:rPr>
        <w:t xml:space="preserve"> </w:t>
      </w:r>
      <w:r w:rsidR="004B3B96" w:rsidRPr="00DB5871">
        <w:rPr>
          <w:rFonts w:ascii="Times New Roman" w:eastAsia="Arial Unicode MS" w:hAnsi="Times New Roman" w:cs="Times New Roman"/>
          <w:sz w:val="18"/>
          <w:szCs w:val="18"/>
          <w:highlight w:val="yellow"/>
          <w:lang w:val="en"/>
        </w:rPr>
        <w:t>hotline: +84 98 3037378 (Ms. Hoan)</w:t>
      </w:r>
    </w:p>
    <w:p w:rsidR="00CE49C7" w:rsidRDefault="00CE49C7" w:rsidP="00CE49C7">
      <w:pPr>
        <w:numPr>
          <w:ilvl w:val="0"/>
          <w:numId w:val="1"/>
        </w:numPr>
        <w:spacing w:after="0" w:line="24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Ban tổ chức bảo lưu quyền điều chỉnh chương trình và danh sách diễn giả mà không cần thông báo trước.</w:t>
      </w:r>
    </w:p>
    <w:p w:rsidR="00253382" w:rsidRDefault="00253382" w:rsidP="00253382">
      <w:pPr>
        <w:spacing w:after="0" w:line="240" w:lineRule="auto"/>
        <w:rPr>
          <w:rFonts w:ascii="Times New Roman" w:eastAsia="Arial Unicode MS" w:hAnsi="Times New Roman" w:cs="Times New Roman"/>
          <w:sz w:val="18"/>
          <w:szCs w:val="18"/>
        </w:rPr>
      </w:pPr>
    </w:p>
    <w:p w:rsidR="00253382" w:rsidRDefault="00253382" w:rsidP="00253382">
      <w:pPr>
        <w:spacing w:after="0" w:line="240" w:lineRule="auto"/>
        <w:rPr>
          <w:rFonts w:ascii="Times New Roman" w:eastAsia="Arial Unicode MS" w:hAnsi="Times New Roman" w:cs="Times New Roman"/>
          <w:sz w:val="18"/>
          <w:szCs w:val="18"/>
        </w:rPr>
      </w:pPr>
    </w:p>
    <w:p w:rsidR="00253382" w:rsidRDefault="00253382" w:rsidP="00253382">
      <w:pPr>
        <w:spacing w:after="0" w:line="240" w:lineRule="auto"/>
        <w:rPr>
          <w:rFonts w:ascii="Times New Roman" w:eastAsia="Arial Unicode MS" w:hAnsi="Times New Roman" w:cs="Times New Roman"/>
          <w:sz w:val="18"/>
          <w:szCs w:val="18"/>
        </w:rPr>
      </w:pPr>
    </w:p>
    <w:p w:rsidR="00253382" w:rsidRPr="00D36C5C" w:rsidRDefault="00253382" w:rsidP="00253382">
      <w:pPr>
        <w:spacing w:after="0" w:line="240" w:lineRule="auto"/>
        <w:rPr>
          <w:rFonts w:ascii="Times New Roman" w:eastAsia="Arial Unicode MS" w:hAnsi="Times New Roman" w:cs="Times New Roman"/>
          <w:sz w:val="18"/>
          <w:szCs w:val="18"/>
        </w:rPr>
      </w:pPr>
    </w:p>
    <w:sectPr w:rsidR="00253382" w:rsidRPr="00D36C5C" w:rsidSect="004B3B96">
      <w:headerReference w:type="default" r:id="rId13"/>
      <w:footerReference w:type="default" r:id="rId14"/>
      <w:pgSz w:w="11907" w:h="16839" w:code="9"/>
      <w:pgMar w:top="2340" w:right="1170" w:bottom="993" w:left="1440" w:header="708" w:footer="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66D" w:rsidRDefault="0060466D" w:rsidP="007A28D7">
      <w:pPr>
        <w:spacing w:after="0" w:line="240" w:lineRule="auto"/>
      </w:pPr>
      <w:r>
        <w:separator/>
      </w:r>
    </w:p>
  </w:endnote>
  <w:endnote w:type="continuationSeparator" w:id="0">
    <w:p w:rsidR="0060466D" w:rsidRDefault="0060466D" w:rsidP="007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thonbur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A2E" w:rsidRDefault="004B3B96">
    <w:pPr>
      <w:pStyle w:val="Footer"/>
    </w:pPr>
    <w:r>
      <w:rPr>
        <w:noProof/>
        <w:lang w:bidi="ar-SA"/>
      </w:rPr>
      <w:drawing>
        <wp:inline distT="0" distB="0" distL="0" distR="0" wp14:anchorId="5AED138B" wp14:editId="54139988">
          <wp:extent cx="6826729" cy="676550"/>
          <wp:effectExtent l="0" t="0" r="0" b="9525"/>
          <wp:docPr id="5" name="Picture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1108" cy="677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66D" w:rsidRDefault="0060466D" w:rsidP="007A28D7">
      <w:pPr>
        <w:spacing w:after="0" w:line="240" w:lineRule="auto"/>
      </w:pPr>
      <w:r>
        <w:separator/>
      </w:r>
    </w:p>
  </w:footnote>
  <w:footnote w:type="continuationSeparator" w:id="0">
    <w:p w:rsidR="0060466D" w:rsidRDefault="0060466D" w:rsidP="007A2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A2E" w:rsidRDefault="00B45A2E">
    <w:pPr>
      <w:pStyle w:val="Header"/>
    </w:pPr>
    <w:r>
      <w:rPr>
        <w:noProof/>
        <w:lang w:bidi="ar-SA"/>
      </w:rPr>
      <w:drawing>
        <wp:anchor distT="0" distB="0" distL="114300" distR="114300" simplePos="0" relativeHeight="251662336" behindDoc="0" locked="0" layoutInCell="1" allowOverlap="1" wp14:anchorId="3928E347" wp14:editId="70A3E74B">
          <wp:simplePos x="0" y="0"/>
          <wp:positionH relativeFrom="column">
            <wp:posOffset>-937260</wp:posOffset>
          </wp:positionH>
          <wp:positionV relativeFrom="paragraph">
            <wp:posOffset>-430530</wp:posOffset>
          </wp:positionV>
          <wp:extent cx="7604760" cy="14756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V_2015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4760" cy="147563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75C6"/>
    <w:multiLevelType w:val="hybridMultilevel"/>
    <w:tmpl w:val="EC9A67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BD395A"/>
    <w:multiLevelType w:val="hybridMultilevel"/>
    <w:tmpl w:val="E558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355A1"/>
    <w:multiLevelType w:val="hybridMultilevel"/>
    <w:tmpl w:val="B28ADBA2"/>
    <w:lvl w:ilvl="0" w:tplc="7A2672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70DC5"/>
    <w:multiLevelType w:val="hybridMultilevel"/>
    <w:tmpl w:val="B58AF532"/>
    <w:lvl w:ilvl="0" w:tplc="460486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472A3C"/>
    <w:multiLevelType w:val="hybridMultilevel"/>
    <w:tmpl w:val="E38AD50C"/>
    <w:lvl w:ilvl="0" w:tplc="04090001">
      <w:start w:val="1"/>
      <w:numFmt w:val="bullet"/>
      <w:lvlText w:val=""/>
      <w:lvlJc w:val="left"/>
      <w:pPr>
        <w:ind w:left="5606"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5">
    <w:nsid w:val="3EB43EF7"/>
    <w:multiLevelType w:val="multilevel"/>
    <w:tmpl w:val="856AA018"/>
    <w:lvl w:ilvl="0">
      <w:start w:val="10"/>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B5415C4"/>
    <w:multiLevelType w:val="hybridMultilevel"/>
    <w:tmpl w:val="46767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2E6717"/>
    <w:multiLevelType w:val="hybridMultilevel"/>
    <w:tmpl w:val="67FCCD02"/>
    <w:lvl w:ilvl="0" w:tplc="710E82F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145D1B"/>
    <w:multiLevelType w:val="hybridMultilevel"/>
    <w:tmpl w:val="00D40CD4"/>
    <w:lvl w:ilvl="0" w:tplc="04090001">
      <w:start w:val="1"/>
      <w:numFmt w:val="bullet"/>
      <w:lvlText w:val=""/>
      <w:lvlJc w:val="left"/>
      <w:pPr>
        <w:ind w:left="1392" w:hanging="360"/>
      </w:pPr>
      <w:rPr>
        <w:rFonts w:ascii="Symbol" w:hAnsi="Symbol" w:hint="default"/>
      </w:rPr>
    </w:lvl>
    <w:lvl w:ilvl="1" w:tplc="04090003">
      <w:start w:val="1"/>
      <w:numFmt w:val="bullet"/>
      <w:lvlText w:val="o"/>
      <w:lvlJc w:val="left"/>
      <w:pPr>
        <w:ind w:left="2112" w:hanging="360"/>
      </w:pPr>
      <w:rPr>
        <w:rFonts w:ascii="Courier New" w:hAnsi="Courier New" w:cs="Courier New" w:hint="default"/>
      </w:rPr>
    </w:lvl>
    <w:lvl w:ilvl="2" w:tplc="04090005">
      <w:start w:val="1"/>
      <w:numFmt w:val="bullet"/>
      <w:lvlText w:val=""/>
      <w:lvlJc w:val="left"/>
      <w:pPr>
        <w:ind w:left="2832" w:hanging="360"/>
      </w:pPr>
      <w:rPr>
        <w:rFonts w:ascii="Wingdings" w:hAnsi="Wingdings" w:hint="default"/>
      </w:rPr>
    </w:lvl>
    <w:lvl w:ilvl="3" w:tplc="0409000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9">
    <w:nsid w:val="562762F5"/>
    <w:multiLevelType w:val="multilevel"/>
    <w:tmpl w:val="43E2B53C"/>
    <w:lvl w:ilvl="0">
      <w:start w:val="14"/>
      <w:numFmt w:val="decimal"/>
      <w:lvlText w:val="%1.0"/>
      <w:lvlJc w:val="left"/>
      <w:pPr>
        <w:ind w:left="540" w:hanging="540"/>
      </w:pPr>
      <w:rPr>
        <w:rFonts w:hint="default"/>
        <w:i w:val="0"/>
      </w:rPr>
    </w:lvl>
    <w:lvl w:ilvl="1">
      <w:start w:val="1"/>
      <w:numFmt w:val="decimalZero"/>
      <w:lvlText w:val="%1.%2"/>
      <w:lvlJc w:val="left"/>
      <w:pPr>
        <w:ind w:left="1260" w:hanging="54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10">
    <w:nsid w:val="63D350CA"/>
    <w:multiLevelType w:val="multilevel"/>
    <w:tmpl w:val="24AC24B0"/>
    <w:lvl w:ilvl="0">
      <w:start w:val="14"/>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4ED1D85"/>
    <w:multiLevelType w:val="multilevel"/>
    <w:tmpl w:val="4E72E8BA"/>
    <w:lvl w:ilvl="0">
      <w:start w:val="10"/>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879059A"/>
    <w:multiLevelType w:val="hybridMultilevel"/>
    <w:tmpl w:val="DD9C506A"/>
    <w:lvl w:ilvl="0" w:tplc="524CB1A0">
      <w:numFmt w:val="bullet"/>
      <w:lvlText w:val="-"/>
      <w:lvlJc w:val="left"/>
      <w:pPr>
        <w:ind w:left="8299" w:hanging="360"/>
      </w:pPr>
      <w:rPr>
        <w:rFonts w:ascii="Times New Roman" w:eastAsiaTheme="minorHAnsi" w:hAnsi="Times New Roman" w:cs="Times New Roman" w:hint="default"/>
      </w:rPr>
    </w:lvl>
    <w:lvl w:ilvl="1" w:tplc="04090003" w:tentative="1">
      <w:start w:val="1"/>
      <w:numFmt w:val="bullet"/>
      <w:lvlText w:val="o"/>
      <w:lvlJc w:val="left"/>
      <w:pPr>
        <w:ind w:left="9019" w:hanging="360"/>
      </w:pPr>
      <w:rPr>
        <w:rFonts w:ascii="Courier New" w:hAnsi="Courier New" w:cs="Courier New" w:hint="default"/>
      </w:rPr>
    </w:lvl>
    <w:lvl w:ilvl="2" w:tplc="04090005" w:tentative="1">
      <w:start w:val="1"/>
      <w:numFmt w:val="bullet"/>
      <w:lvlText w:val=""/>
      <w:lvlJc w:val="left"/>
      <w:pPr>
        <w:ind w:left="9739" w:hanging="360"/>
      </w:pPr>
      <w:rPr>
        <w:rFonts w:ascii="Wingdings" w:hAnsi="Wingdings" w:hint="default"/>
      </w:rPr>
    </w:lvl>
    <w:lvl w:ilvl="3" w:tplc="04090001" w:tentative="1">
      <w:start w:val="1"/>
      <w:numFmt w:val="bullet"/>
      <w:lvlText w:val=""/>
      <w:lvlJc w:val="left"/>
      <w:pPr>
        <w:ind w:left="10459" w:hanging="360"/>
      </w:pPr>
      <w:rPr>
        <w:rFonts w:ascii="Symbol" w:hAnsi="Symbol" w:hint="default"/>
      </w:rPr>
    </w:lvl>
    <w:lvl w:ilvl="4" w:tplc="04090003" w:tentative="1">
      <w:start w:val="1"/>
      <w:numFmt w:val="bullet"/>
      <w:lvlText w:val="o"/>
      <w:lvlJc w:val="left"/>
      <w:pPr>
        <w:ind w:left="11179" w:hanging="360"/>
      </w:pPr>
      <w:rPr>
        <w:rFonts w:ascii="Courier New" w:hAnsi="Courier New" w:cs="Courier New" w:hint="default"/>
      </w:rPr>
    </w:lvl>
    <w:lvl w:ilvl="5" w:tplc="04090005" w:tentative="1">
      <w:start w:val="1"/>
      <w:numFmt w:val="bullet"/>
      <w:lvlText w:val=""/>
      <w:lvlJc w:val="left"/>
      <w:pPr>
        <w:ind w:left="11899" w:hanging="360"/>
      </w:pPr>
      <w:rPr>
        <w:rFonts w:ascii="Wingdings" w:hAnsi="Wingdings" w:hint="default"/>
      </w:rPr>
    </w:lvl>
    <w:lvl w:ilvl="6" w:tplc="04090001" w:tentative="1">
      <w:start w:val="1"/>
      <w:numFmt w:val="bullet"/>
      <w:lvlText w:val=""/>
      <w:lvlJc w:val="left"/>
      <w:pPr>
        <w:ind w:left="12619" w:hanging="360"/>
      </w:pPr>
      <w:rPr>
        <w:rFonts w:ascii="Symbol" w:hAnsi="Symbol" w:hint="default"/>
      </w:rPr>
    </w:lvl>
    <w:lvl w:ilvl="7" w:tplc="04090003" w:tentative="1">
      <w:start w:val="1"/>
      <w:numFmt w:val="bullet"/>
      <w:lvlText w:val="o"/>
      <w:lvlJc w:val="left"/>
      <w:pPr>
        <w:ind w:left="13339" w:hanging="360"/>
      </w:pPr>
      <w:rPr>
        <w:rFonts w:ascii="Courier New" w:hAnsi="Courier New" w:cs="Courier New" w:hint="default"/>
      </w:rPr>
    </w:lvl>
    <w:lvl w:ilvl="8" w:tplc="04090005" w:tentative="1">
      <w:start w:val="1"/>
      <w:numFmt w:val="bullet"/>
      <w:lvlText w:val=""/>
      <w:lvlJc w:val="left"/>
      <w:pPr>
        <w:ind w:left="14059"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12"/>
  </w:num>
  <w:num w:numId="8">
    <w:abstractNumId w:val="8"/>
  </w:num>
  <w:num w:numId="9">
    <w:abstractNumId w:val="4"/>
  </w:num>
  <w:num w:numId="10">
    <w:abstractNumId w:val="11"/>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D7"/>
    <w:rsid w:val="00003491"/>
    <w:rsid w:val="000116F6"/>
    <w:rsid w:val="00012A9C"/>
    <w:rsid w:val="00020488"/>
    <w:rsid w:val="00071A62"/>
    <w:rsid w:val="00072965"/>
    <w:rsid w:val="00084151"/>
    <w:rsid w:val="000870AD"/>
    <w:rsid w:val="000922F4"/>
    <w:rsid w:val="000966B6"/>
    <w:rsid w:val="000C1188"/>
    <w:rsid w:val="000D6335"/>
    <w:rsid w:val="000E24B2"/>
    <w:rsid w:val="0010721F"/>
    <w:rsid w:val="00110B69"/>
    <w:rsid w:val="001132A5"/>
    <w:rsid w:val="001231AF"/>
    <w:rsid w:val="00126A27"/>
    <w:rsid w:val="001271E2"/>
    <w:rsid w:val="00145071"/>
    <w:rsid w:val="00151E95"/>
    <w:rsid w:val="0016581F"/>
    <w:rsid w:val="00166331"/>
    <w:rsid w:val="00171ECC"/>
    <w:rsid w:val="00182CAC"/>
    <w:rsid w:val="001834B2"/>
    <w:rsid w:val="00184BC7"/>
    <w:rsid w:val="00184EEC"/>
    <w:rsid w:val="001852D1"/>
    <w:rsid w:val="0019262E"/>
    <w:rsid w:val="001A17E2"/>
    <w:rsid w:val="001A408C"/>
    <w:rsid w:val="001A541A"/>
    <w:rsid w:val="001B00FB"/>
    <w:rsid w:val="001B023B"/>
    <w:rsid w:val="001B1460"/>
    <w:rsid w:val="001B206F"/>
    <w:rsid w:val="001C1323"/>
    <w:rsid w:val="001E0EA8"/>
    <w:rsid w:val="001F35DF"/>
    <w:rsid w:val="001F626C"/>
    <w:rsid w:val="00203811"/>
    <w:rsid w:val="00215E05"/>
    <w:rsid w:val="00222A2F"/>
    <w:rsid w:val="002337BF"/>
    <w:rsid w:val="002475AD"/>
    <w:rsid w:val="00250662"/>
    <w:rsid w:val="00253382"/>
    <w:rsid w:val="00254B4A"/>
    <w:rsid w:val="00273404"/>
    <w:rsid w:val="00274A99"/>
    <w:rsid w:val="00290BE9"/>
    <w:rsid w:val="0029240A"/>
    <w:rsid w:val="00294685"/>
    <w:rsid w:val="002C216F"/>
    <w:rsid w:val="002C2F61"/>
    <w:rsid w:val="002C3D7C"/>
    <w:rsid w:val="002D4A8B"/>
    <w:rsid w:val="002D7842"/>
    <w:rsid w:val="002E0E10"/>
    <w:rsid w:val="002E6B60"/>
    <w:rsid w:val="00304C13"/>
    <w:rsid w:val="00317401"/>
    <w:rsid w:val="00334026"/>
    <w:rsid w:val="003352EA"/>
    <w:rsid w:val="00346712"/>
    <w:rsid w:val="00350F4D"/>
    <w:rsid w:val="00351BCD"/>
    <w:rsid w:val="0036167B"/>
    <w:rsid w:val="0036335C"/>
    <w:rsid w:val="003702BC"/>
    <w:rsid w:val="00371E8A"/>
    <w:rsid w:val="003839F6"/>
    <w:rsid w:val="003A07E2"/>
    <w:rsid w:val="003B0F03"/>
    <w:rsid w:val="003B5599"/>
    <w:rsid w:val="003B748C"/>
    <w:rsid w:val="003C1047"/>
    <w:rsid w:val="003C5300"/>
    <w:rsid w:val="003F4521"/>
    <w:rsid w:val="00400066"/>
    <w:rsid w:val="00412855"/>
    <w:rsid w:val="0042107E"/>
    <w:rsid w:val="004247FC"/>
    <w:rsid w:val="00425AF9"/>
    <w:rsid w:val="00426B77"/>
    <w:rsid w:val="00447587"/>
    <w:rsid w:val="00452FAD"/>
    <w:rsid w:val="00471550"/>
    <w:rsid w:val="0047225D"/>
    <w:rsid w:val="00475E89"/>
    <w:rsid w:val="004833D9"/>
    <w:rsid w:val="00486D9C"/>
    <w:rsid w:val="004A3FFE"/>
    <w:rsid w:val="004B0357"/>
    <w:rsid w:val="004B2D04"/>
    <w:rsid w:val="004B3B96"/>
    <w:rsid w:val="004C1D56"/>
    <w:rsid w:val="004C1E3F"/>
    <w:rsid w:val="004C23AE"/>
    <w:rsid w:val="004C3136"/>
    <w:rsid w:val="004C7A92"/>
    <w:rsid w:val="004D144B"/>
    <w:rsid w:val="004D7FB2"/>
    <w:rsid w:val="004E1664"/>
    <w:rsid w:val="004E439B"/>
    <w:rsid w:val="004F3232"/>
    <w:rsid w:val="00507183"/>
    <w:rsid w:val="005100BA"/>
    <w:rsid w:val="0051455D"/>
    <w:rsid w:val="0054110B"/>
    <w:rsid w:val="00550609"/>
    <w:rsid w:val="00552110"/>
    <w:rsid w:val="005758DC"/>
    <w:rsid w:val="005817EF"/>
    <w:rsid w:val="00591C88"/>
    <w:rsid w:val="005921AF"/>
    <w:rsid w:val="00594155"/>
    <w:rsid w:val="00595CF4"/>
    <w:rsid w:val="005A152E"/>
    <w:rsid w:val="005A670C"/>
    <w:rsid w:val="005B3B27"/>
    <w:rsid w:val="005C2779"/>
    <w:rsid w:val="005D3B61"/>
    <w:rsid w:val="005E45FF"/>
    <w:rsid w:val="005E68EB"/>
    <w:rsid w:val="005F1237"/>
    <w:rsid w:val="005F157F"/>
    <w:rsid w:val="0060466D"/>
    <w:rsid w:val="00612D82"/>
    <w:rsid w:val="00614A83"/>
    <w:rsid w:val="006174F5"/>
    <w:rsid w:val="00625064"/>
    <w:rsid w:val="00626E1E"/>
    <w:rsid w:val="00636906"/>
    <w:rsid w:val="00641363"/>
    <w:rsid w:val="00656DE6"/>
    <w:rsid w:val="00657D48"/>
    <w:rsid w:val="00663C73"/>
    <w:rsid w:val="006670A9"/>
    <w:rsid w:val="00677C50"/>
    <w:rsid w:val="006808A0"/>
    <w:rsid w:val="00695D6C"/>
    <w:rsid w:val="006B44C5"/>
    <w:rsid w:val="006C79BA"/>
    <w:rsid w:val="006D1B4B"/>
    <w:rsid w:val="006E0A24"/>
    <w:rsid w:val="007168F0"/>
    <w:rsid w:val="00723432"/>
    <w:rsid w:val="0073275B"/>
    <w:rsid w:val="00736497"/>
    <w:rsid w:val="007375A0"/>
    <w:rsid w:val="00743E1C"/>
    <w:rsid w:val="00750E8E"/>
    <w:rsid w:val="00752456"/>
    <w:rsid w:val="00756C73"/>
    <w:rsid w:val="00763A16"/>
    <w:rsid w:val="00787C98"/>
    <w:rsid w:val="007930BD"/>
    <w:rsid w:val="007A094F"/>
    <w:rsid w:val="007A28D7"/>
    <w:rsid w:val="007B4B5C"/>
    <w:rsid w:val="007E3376"/>
    <w:rsid w:val="007F0E39"/>
    <w:rsid w:val="00801095"/>
    <w:rsid w:val="00822B9D"/>
    <w:rsid w:val="008248E5"/>
    <w:rsid w:val="008350BA"/>
    <w:rsid w:val="00851E86"/>
    <w:rsid w:val="00852201"/>
    <w:rsid w:val="00862310"/>
    <w:rsid w:val="00871395"/>
    <w:rsid w:val="008728BB"/>
    <w:rsid w:val="00873322"/>
    <w:rsid w:val="00893CC7"/>
    <w:rsid w:val="008A1A17"/>
    <w:rsid w:val="008A72E6"/>
    <w:rsid w:val="008E052A"/>
    <w:rsid w:val="008E413D"/>
    <w:rsid w:val="008E448C"/>
    <w:rsid w:val="008E5ECB"/>
    <w:rsid w:val="008E7721"/>
    <w:rsid w:val="0090762D"/>
    <w:rsid w:val="009145B7"/>
    <w:rsid w:val="0092689F"/>
    <w:rsid w:val="00927BB4"/>
    <w:rsid w:val="00935355"/>
    <w:rsid w:val="00935A10"/>
    <w:rsid w:val="009511B1"/>
    <w:rsid w:val="009514F3"/>
    <w:rsid w:val="00953E20"/>
    <w:rsid w:val="00963695"/>
    <w:rsid w:val="00977580"/>
    <w:rsid w:val="00977EB5"/>
    <w:rsid w:val="00990D37"/>
    <w:rsid w:val="009A1D50"/>
    <w:rsid w:val="009A4244"/>
    <w:rsid w:val="009A7BA9"/>
    <w:rsid w:val="009B6D07"/>
    <w:rsid w:val="009D3142"/>
    <w:rsid w:val="009D7DD0"/>
    <w:rsid w:val="009F3314"/>
    <w:rsid w:val="00A00E48"/>
    <w:rsid w:val="00A10F99"/>
    <w:rsid w:val="00A1444D"/>
    <w:rsid w:val="00A17BDE"/>
    <w:rsid w:val="00A20899"/>
    <w:rsid w:val="00A27CA1"/>
    <w:rsid w:val="00A36498"/>
    <w:rsid w:val="00A43495"/>
    <w:rsid w:val="00A47AC7"/>
    <w:rsid w:val="00A6338C"/>
    <w:rsid w:val="00A67721"/>
    <w:rsid w:val="00A72061"/>
    <w:rsid w:val="00A8045C"/>
    <w:rsid w:val="00A9318D"/>
    <w:rsid w:val="00A938D7"/>
    <w:rsid w:val="00AA0840"/>
    <w:rsid w:val="00AE3D34"/>
    <w:rsid w:val="00B01D61"/>
    <w:rsid w:val="00B0666C"/>
    <w:rsid w:val="00B23FBC"/>
    <w:rsid w:val="00B31811"/>
    <w:rsid w:val="00B36D43"/>
    <w:rsid w:val="00B42F3A"/>
    <w:rsid w:val="00B45A2E"/>
    <w:rsid w:val="00B45BFF"/>
    <w:rsid w:val="00B52B17"/>
    <w:rsid w:val="00B605CE"/>
    <w:rsid w:val="00B6288B"/>
    <w:rsid w:val="00B66D0B"/>
    <w:rsid w:val="00B73B95"/>
    <w:rsid w:val="00B75799"/>
    <w:rsid w:val="00B86F01"/>
    <w:rsid w:val="00BA07C4"/>
    <w:rsid w:val="00BB4CAE"/>
    <w:rsid w:val="00BB642D"/>
    <w:rsid w:val="00BB75EC"/>
    <w:rsid w:val="00BC14D7"/>
    <w:rsid w:val="00BC31BE"/>
    <w:rsid w:val="00BD7DBD"/>
    <w:rsid w:val="00BF1550"/>
    <w:rsid w:val="00C01873"/>
    <w:rsid w:val="00C059FF"/>
    <w:rsid w:val="00C46EAE"/>
    <w:rsid w:val="00C83E74"/>
    <w:rsid w:val="00C90C6B"/>
    <w:rsid w:val="00C934A9"/>
    <w:rsid w:val="00C9553D"/>
    <w:rsid w:val="00C961BB"/>
    <w:rsid w:val="00CA3E71"/>
    <w:rsid w:val="00CA5529"/>
    <w:rsid w:val="00CB73E0"/>
    <w:rsid w:val="00CC0AA0"/>
    <w:rsid w:val="00CC4191"/>
    <w:rsid w:val="00CC5B73"/>
    <w:rsid w:val="00CD4FBC"/>
    <w:rsid w:val="00CE49C7"/>
    <w:rsid w:val="00D10086"/>
    <w:rsid w:val="00D13605"/>
    <w:rsid w:val="00D16401"/>
    <w:rsid w:val="00D21DF0"/>
    <w:rsid w:val="00D33A3C"/>
    <w:rsid w:val="00D36C5C"/>
    <w:rsid w:val="00D551FC"/>
    <w:rsid w:val="00D64DD2"/>
    <w:rsid w:val="00D6762E"/>
    <w:rsid w:val="00D71FFC"/>
    <w:rsid w:val="00D72454"/>
    <w:rsid w:val="00D77725"/>
    <w:rsid w:val="00D8535B"/>
    <w:rsid w:val="00D855E8"/>
    <w:rsid w:val="00D9488B"/>
    <w:rsid w:val="00DA08E8"/>
    <w:rsid w:val="00DA4FE8"/>
    <w:rsid w:val="00DB2090"/>
    <w:rsid w:val="00DB5871"/>
    <w:rsid w:val="00DC30B7"/>
    <w:rsid w:val="00DC6138"/>
    <w:rsid w:val="00DD6A29"/>
    <w:rsid w:val="00E066F6"/>
    <w:rsid w:val="00E10C6A"/>
    <w:rsid w:val="00E15E8E"/>
    <w:rsid w:val="00E61907"/>
    <w:rsid w:val="00E66073"/>
    <w:rsid w:val="00E76DCB"/>
    <w:rsid w:val="00E80090"/>
    <w:rsid w:val="00E86665"/>
    <w:rsid w:val="00E91267"/>
    <w:rsid w:val="00E94EA6"/>
    <w:rsid w:val="00EC3319"/>
    <w:rsid w:val="00EC4DB0"/>
    <w:rsid w:val="00ED2F22"/>
    <w:rsid w:val="00ED5B68"/>
    <w:rsid w:val="00EE1290"/>
    <w:rsid w:val="00EE3009"/>
    <w:rsid w:val="00EF2784"/>
    <w:rsid w:val="00EF2A2B"/>
    <w:rsid w:val="00F05F9E"/>
    <w:rsid w:val="00F165AA"/>
    <w:rsid w:val="00F4457B"/>
    <w:rsid w:val="00F45A06"/>
    <w:rsid w:val="00F9580B"/>
    <w:rsid w:val="00FA4E6D"/>
    <w:rsid w:val="00FA72DB"/>
    <w:rsid w:val="00FB1CA3"/>
    <w:rsid w:val="00FC0E2D"/>
    <w:rsid w:val="00FD5B76"/>
    <w:rsid w:val="00FE34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D2"/>
  </w:style>
  <w:style w:type="paragraph" w:styleId="Heading1">
    <w:name w:val="heading 1"/>
    <w:basedOn w:val="Normal"/>
    <w:next w:val="Normal"/>
    <w:link w:val="Heading1Char"/>
    <w:uiPriority w:val="9"/>
    <w:qFormat/>
    <w:rsid w:val="007A28D7"/>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semiHidden/>
    <w:unhideWhenUsed/>
    <w:qFormat/>
    <w:rsid w:val="00BB642D"/>
    <w:pPr>
      <w:keepNext/>
      <w:keepLines/>
      <w:spacing w:before="200" w:after="0"/>
      <w:outlineLvl w:val="1"/>
    </w:pPr>
    <w:rPr>
      <w:rFonts w:asciiTheme="majorHAnsi" w:eastAsiaTheme="majorEastAsia" w:hAnsiTheme="majorHAnsi" w:cstheme="majorBidi"/>
      <w:b/>
      <w:bCs/>
      <w:color w:val="4F81BD"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8D7"/>
  </w:style>
  <w:style w:type="paragraph" w:styleId="Footer">
    <w:name w:val="footer"/>
    <w:basedOn w:val="Normal"/>
    <w:link w:val="FooterChar"/>
    <w:uiPriority w:val="99"/>
    <w:unhideWhenUsed/>
    <w:rsid w:val="007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8D7"/>
  </w:style>
  <w:style w:type="paragraph" w:styleId="BalloonText">
    <w:name w:val="Balloon Text"/>
    <w:basedOn w:val="Normal"/>
    <w:link w:val="BalloonTextChar"/>
    <w:unhideWhenUsed/>
    <w:rsid w:val="007A28D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rsid w:val="007A28D7"/>
    <w:rPr>
      <w:rFonts w:ascii="Tahoma" w:hAnsi="Tahoma" w:cs="Angsana New"/>
      <w:sz w:val="16"/>
      <w:szCs w:val="20"/>
    </w:rPr>
  </w:style>
  <w:style w:type="character" w:customStyle="1" w:styleId="Heading1Char">
    <w:name w:val="Heading 1 Char"/>
    <w:basedOn w:val="DefaultParagraphFont"/>
    <w:link w:val="Heading1"/>
    <w:uiPriority w:val="9"/>
    <w:rsid w:val="007A28D7"/>
    <w:rPr>
      <w:rFonts w:asciiTheme="majorHAnsi" w:eastAsiaTheme="majorEastAsia" w:hAnsiTheme="majorHAnsi" w:cstheme="majorBidi"/>
      <w:b/>
      <w:bCs/>
      <w:color w:val="365F91" w:themeColor="accent1" w:themeShade="BF"/>
      <w:sz w:val="28"/>
      <w:szCs w:val="35"/>
    </w:rPr>
  </w:style>
  <w:style w:type="paragraph" w:styleId="ListParagraph">
    <w:name w:val="List Paragraph"/>
    <w:basedOn w:val="Normal"/>
    <w:uiPriority w:val="34"/>
    <w:qFormat/>
    <w:rsid w:val="007A28D7"/>
    <w:pPr>
      <w:ind w:left="720"/>
      <w:contextualSpacing/>
    </w:pPr>
  </w:style>
  <w:style w:type="character" w:styleId="Hyperlink">
    <w:name w:val="Hyperlink"/>
    <w:basedOn w:val="DefaultParagraphFont"/>
    <w:uiPriority w:val="99"/>
    <w:unhideWhenUsed/>
    <w:rsid w:val="00927BB4"/>
    <w:rPr>
      <w:color w:val="0000FF"/>
      <w:u w:val="single"/>
    </w:rPr>
  </w:style>
  <w:style w:type="character" w:customStyle="1" w:styleId="Heading2Char">
    <w:name w:val="Heading 2 Char"/>
    <w:basedOn w:val="DefaultParagraphFont"/>
    <w:link w:val="Heading2"/>
    <w:uiPriority w:val="9"/>
    <w:semiHidden/>
    <w:rsid w:val="00BB642D"/>
    <w:rPr>
      <w:rFonts w:asciiTheme="majorHAnsi" w:eastAsiaTheme="majorEastAsia" w:hAnsiTheme="majorHAnsi" w:cstheme="majorBidi"/>
      <w:b/>
      <w:bCs/>
      <w:color w:val="4F81BD" w:themeColor="accent1"/>
      <w:sz w:val="26"/>
      <w:szCs w:val="33"/>
    </w:rPr>
  </w:style>
  <w:style w:type="character" w:styleId="Strong">
    <w:name w:val="Strong"/>
    <w:uiPriority w:val="22"/>
    <w:qFormat/>
    <w:rsid w:val="001834B2"/>
    <w:rPr>
      <w:b/>
      <w:bCs/>
    </w:rPr>
  </w:style>
  <w:style w:type="character" w:customStyle="1" w:styleId="st">
    <w:name w:val="st"/>
    <w:basedOn w:val="DefaultParagraphFont"/>
    <w:rsid w:val="001834B2"/>
  </w:style>
  <w:style w:type="character" w:styleId="Emphasis">
    <w:name w:val="Emphasis"/>
    <w:uiPriority w:val="20"/>
    <w:qFormat/>
    <w:rsid w:val="001834B2"/>
    <w:rPr>
      <w:i/>
      <w:iCs/>
    </w:rPr>
  </w:style>
  <w:style w:type="paragraph" w:styleId="PlainText">
    <w:name w:val="Plain Text"/>
    <w:basedOn w:val="Normal"/>
    <w:link w:val="PlainTextChar"/>
    <w:rsid w:val="004247FC"/>
    <w:pPr>
      <w:spacing w:after="0" w:line="240" w:lineRule="auto"/>
    </w:pPr>
    <w:rPr>
      <w:rFonts w:ascii="Courier New" w:eastAsia="Batang" w:hAnsi="Courier New" w:cs="Courier New"/>
      <w:sz w:val="20"/>
      <w:szCs w:val="20"/>
      <w:lang w:eastAsia="ko-KR" w:bidi="ar-SA"/>
    </w:rPr>
  </w:style>
  <w:style w:type="character" w:customStyle="1" w:styleId="PlainTextChar">
    <w:name w:val="Plain Text Char"/>
    <w:basedOn w:val="DefaultParagraphFont"/>
    <w:link w:val="PlainText"/>
    <w:rsid w:val="004247FC"/>
    <w:rPr>
      <w:rFonts w:ascii="Courier New" w:eastAsia="Batang" w:hAnsi="Courier New" w:cs="Courier New"/>
      <w:sz w:val="20"/>
      <w:szCs w:val="20"/>
      <w:lang w:eastAsia="ko-KR" w:bidi="ar-SA"/>
    </w:rPr>
  </w:style>
  <w:style w:type="character" w:customStyle="1" w:styleId="style1111">
    <w:name w:val="style1111"/>
    <w:basedOn w:val="DefaultParagraphFont"/>
    <w:rsid w:val="004B2D04"/>
    <w:rPr>
      <w:sz w:val="42"/>
      <w:szCs w:val="42"/>
    </w:rPr>
  </w:style>
  <w:style w:type="character" w:customStyle="1" w:styleId="copy1">
    <w:name w:val="copy1"/>
    <w:basedOn w:val="DefaultParagraphFont"/>
    <w:rsid w:val="0047225D"/>
    <w:rPr>
      <w:rFonts w:ascii="thonburi" w:hAnsi="thonburi" w:hint="default"/>
      <w:color w:val="666666"/>
      <w:sz w:val="14"/>
      <w:szCs w:val="14"/>
    </w:rPr>
  </w:style>
  <w:style w:type="character" w:customStyle="1" w:styleId="author1">
    <w:name w:val="author1"/>
    <w:basedOn w:val="DefaultParagraphFont"/>
    <w:rsid w:val="009B6D07"/>
    <w:rPr>
      <w:b w:val="0"/>
      <w:bCs w:val="0"/>
      <w:color w:val="000000"/>
      <w:sz w:val="20"/>
      <w:szCs w:val="20"/>
    </w:rPr>
  </w:style>
  <w:style w:type="character" w:customStyle="1" w:styleId="greenheader1">
    <w:name w:val="greenheader1"/>
    <w:basedOn w:val="DefaultParagraphFont"/>
    <w:rsid w:val="00D6762E"/>
    <w:rPr>
      <w:rFonts w:ascii="Arial" w:hAnsi="Arial" w:cs="Arial" w:hint="default"/>
      <w:b w:val="0"/>
      <w:bCs w:val="0"/>
      <w:color w:val="B2D233"/>
      <w:sz w:val="36"/>
      <w:szCs w:val="36"/>
    </w:rPr>
  </w:style>
  <w:style w:type="paragraph" w:styleId="NormalWeb">
    <w:name w:val="Normal (Web)"/>
    <w:basedOn w:val="Normal"/>
    <w:uiPriority w:val="99"/>
    <w:semiHidden/>
    <w:unhideWhenUsed/>
    <w:rsid w:val="00D6762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33A3C"/>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D33A3C"/>
    <w:rPr>
      <w:rFonts w:eastAsiaTheme="minorEastAsia"/>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D2"/>
  </w:style>
  <w:style w:type="paragraph" w:styleId="Heading1">
    <w:name w:val="heading 1"/>
    <w:basedOn w:val="Normal"/>
    <w:next w:val="Normal"/>
    <w:link w:val="Heading1Char"/>
    <w:uiPriority w:val="9"/>
    <w:qFormat/>
    <w:rsid w:val="007A28D7"/>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semiHidden/>
    <w:unhideWhenUsed/>
    <w:qFormat/>
    <w:rsid w:val="00BB642D"/>
    <w:pPr>
      <w:keepNext/>
      <w:keepLines/>
      <w:spacing w:before="200" w:after="0"/>
      <w:outlineLvl w:val="1"/>
    </w:pPr>
    <w:rPr>
      <w:rFonts w:asciiTheme="majorHAnsi" w:eastAsiaTheme="majorEastAsia" w:hAnsiTheme="majorHAnsi" w:cstheme="majorBidi"/>
      <w:b/>
      <w:bCs/>
      <w:color w:val="4F81BD"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8D7"/>
  </w:style>
  <w:style w:type="paragraph" w:styleId="Footer">
    <w:name w:val="footer"/>
    <w:basedOn w:val="Normal"/>
    <w:link w:val="FooterChar"/>
    <w:uiPriority w:val="99"/>
    <w:unhideWhenUsed/>
    <w:rsid w:val="007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8D7"/>
  </w:style>
  <w:style w:type="paragraph" w:styleId="BalloonText">
    <w:name w:val="Balloon Text"/>
    <w:basedOn w:val="Normal"/>
    <w:link w:val="BalloonTextChar"/>
    <w:unhideWhenUsed/>
    <w:rsid w:val="007A28D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rsid w:val="007A28D7"/>
    <w:rPr>
      <w:rFonts w:ascii="Tahoma" w:hAnsi="Tahoma" w:cs="Angsana New"/>
      <w:sz w:val="16"/>
      <w:szCs w:val="20"/>
    </w:rPr>
  </w:style>
  <w:style w:type="character" w:customStyle="1" w:styleId="Heading1Char">
    <w:name w:val="Heading 1 Char"/>
    <w:basedOn w:val="DefaultParagraphFont"/>
    <w:link w:val="Heading1"/>
    <w:uiPriority w:val="9"/>
    <w:rsid w:val="007A28D7"/>
    <w:rPr>
      <w:rFonts w:asciiTheme="majorHAnsi" w:eastAsiaTheme="majorEastAsia" w:hAnsiTheme="majorHAnsi" w:cstheme="majorBidi"/>
      <w:b/>
      <w:bCs/>
      <w:color w:val="365F91" w:themeColor="accent1" w:themeShade="BF"/>
      <w:sz w:val="28"/>
      <w:szCs w:val="35"/>
    </w:rPr>
  </w:style>
  <w:style w:type="paragraph" w:styleId="ListParagraph">
    <w:name w:val="List Paragraph"/>
    <w:basedOn w:val="Normal"/>
    <w:uiPriority w:val="34"/>
    <w:qFormat/>
    <w:rsid w:val="007A28D7"/>
    <w:pPr>
      <w:ind w:left="720"/>
      <w:contextualSpacing/>
    </w:pPr>
  </w:style>
  <w:style w:type="character" w:styleId="Hyperlink">
    <w:name w:val="Hyperlink"/>
    <w:basedOn w:val="DefaultParagraphFont"/>
    <w:uiPriority w:val="99"/>
    <w:unhideWhenUsed/>
    <w:rsid w:val="00927BB4"/>
    <w:rPr>
      <w:color w:val="0000FF"/>
      <w:u w:val="single"/>
    </w:rPr>
  </w:style>
  <w:style w:type="character" w:customStyle="1" w:styleId="Heading2Char">
    <w:name w:val="Heading 2 Char"/>
    <w:basedOn w:val="DefaultParagraphFont"/>
    <w:link w:val="Heading2"/>
    <w:uiPriority w:val="9"/>
    <w:semiHidden/>
    <w:rsid w:val="00BB642D"/>
    <w:rPr>
      <w:rFonts w:asciiTheme="majorHAnsi" w:eastAsiaTheme="majorEastAsia" w:hAnsiTheme="majorHAnsi" w:cstheme="majorBidi"/>
      <w:b/>
      <w:bCs/>
      <w:color w:val="4F81BD" w:themeColor="accent1"/>
      <w:sz w:val="26"/>
      <w:szCs w:val="33"/>
    </w:rPr>
  </w:style>
  <w:style w:type="character" w:styleId="Strong">
    <w:name w:val="Strong"/>
    <w:uiPriority w:val="22"/>
    <w:qFormat/>
    <w:rsid w:val="001834B2"/>
    <w:rPr>
      <w:b/>
      <w:bCs/>
    </w:rPr>
  </w:style>
  <w:style w:type="character" w:customStyle="1" w:styleId="st">
    <w:name w:val="st"/>
    <w:basedOn w:val="DefaultParagraphFont"/>
    <w:rsid w:val="001834B2"/>
  </w:style>
  <w:style w:type="character" w:styleId="Emphasis">
    <w:name w:val="Emphasis"/>
    <w:uiPriority w:val="20"/>
    <w:qFormat/>
    <w:rsid w:val="001834B2"/>
    <w:rPr>
      <w:i/>
      <w:iCs/>
    </w:rPr>
  </w:style>
  <w:style w:type="paragraph" w:styleId="PlainText">
    <w:name w:val="Plain Text"/>
    <w:basedOn w:val="Normal"/>
    <w:link w:val="PlainTextChar"/>
    <w:rsid w:val="004247FC"/>
    <w:pPr>
      <w:spacing w:after="0" w:line="240" w:lineRule="auto"/>
    </w:pPr>
    <w:rPr>
      <w:rFonts w:ascii="Courier New" w:eastAsia="Batang" w:hAnsi="Courier New" w:cs="Courier New"/>
      <w:sz w:val="20"/>
      <w:szCs w:val="20"/>
      <w:lang w:eastAsia="ko-KR" w:bidi="ar-SA"/>
    </w:rPr>
  </w:style>
  <w:style w:type="character" w:customStyle="1" w:styleId="PlainTextChar">
    <w:name w:val="Plain Text Char"/>
    <w:basedOn w:val="DefaultParagraphFont"/>
    <w:link w:val="PlainText"/>
    <w:rsid w:val="004247FC"/>
    <w:rPr>
      <w:rFonts w:ascii="Courier New" w:eastAsia="Batang" w:hAnsi="Courier New" w:cs="Courier New"/>
      <w:sz w:val="20"/>
      <w:szCs w:val="20"/>
      <w:lang w:eastAsia="ko-KR" w:bidi="ar-SA"/>
    </w:rPr>
  </w:style>
  <w:style w:type="character" w:customStyle="1" w:styleId="style1111">
    <w:name w:val="style1111"/>
    <w:basedOn w:val="DefaultParagraphFont"/>
    <w:rsid w:val="004B2D04"/>
    <w:rPr>
      <w:sz w:val="42"/>
      <w:szCs w:val="42"/>
    </w:rPr>
  </w:style>
  <w:style w:type="character" w:customStyle="1" w:styleId="copy1">
    <w:name w:val="copy1"/>
    <w:basedOn w:val="DefaultParagraphFont"/>
    <w:rsid w:val="0047225D"/>
    <w:rPr>
      <w:rFonts w:ascii="thonburi" w:hAnsi="thonburi" w:hint="default"/>
      <w:color w:val="666666"/>
      <w:sz w:val="14"/>
      <w:szCs w:val="14"/>
    </w:rPr>
  </w:style>
  <w:style w:type="character" w:customStyle="1" w:styleId="author1">
    <w:name w:val="author1"/>
    <w:basedOn w:val="DefaultParagraphFont"/>
    <w:rsid w:val="009B6D07"/>
    <w:rPr>
      <w:b w:val="0"/>
      <w:bCs w:val="0"/>
      <w:color w:val="000000"/>
      <w:sz w:val="20"/>
      <w:szCs w:val="20"/>
    </w:rPr>
  </w:style>
  <w:style w:type="character" w:customStyle="1" w:styleId="greenheader1">
    <w:name w:val="greenheader1"/>
    <w:basedOn w:val="DefaultParagraphFont"/>
    <w:rsid w:val="00D6762E"/>
    <w:rPr>
      <w:rFonts w:ascii="Arial" w:hAnsi="Arial" w:cs="Arial" w:hint="default"/>
      <w:b w:val="0"/>
      <w:bCs w:val="0"/>
      <w:color w:val="B2D233"/>
      <w:sz w:val="36"/>
      <w:szCs w:val="36"/>
    </w:rPr>
  </w:style>
  <w:style w:type="paragraph" w:styleId="NormalWeb">
    <w:name w:val="Normal (Web)"/>
    <w:basedOn w:val="Normal"/>
    <w:uiPriority w:val="99"/>
    <w:semiHidden/>
    <w:unhideWhenUsed/>
    <w:rsid w:val="00D6762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33A3C"/>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D33A3C"/>
    <w:rPr>
      <w:rFonts w:eastAsiaTheme="minorEastAsia"/>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994">
      <w:bodyDiv w:val="1"/>
      <w:marLeft w:val="0"/>
      <w:marRight w:val="0"/>
      <w:marTop w:val="0"/>
      <w:marBottom w:val="0"/>
      <w:divBdr>
        <w:top w:val="none" w:sz="0" w:space="0" w:color="auto"/>
        <w:left w:val="none" w:sz="0" w:space="0" w:color="auto"/>
        <w:bottom w:val="none" w:sz="0" w:space="0" w:color="auto"/>
        <w:right w:val="none" w:sz="0" w:space="0" w:color="auto"/>
      </w:divBdr>
      <w:divsChild>
        <w:div w:id="102382369">
          <w:marLeft w:val="0"/>
          <w:marRight w:val="0"/>
          <w:marTop w:val="0"/>
          <w:marBottom w:val="0"/>
          <w:divBdr>
            <w:top w:val="none" w:sz="0" w:space="0" w:color="auto"/>
            <w:left w:val="none" w:sz="0" w:space="0" w:color="auto"/>
            <w:bottom w:val="none" w:sz="0" w:space="0" w:color="auto"/>
            <w:right w:val="none" w:sz="0" w:space="0" w:color="auto"/>
          </w:divBdr>
          <w:divsChild>
            <w:div w:id="1370841322">
              <w:marLeft w:val="0"/>
              <w:marRight w:val="0"/>
              <w:marTop w:val="0"/>
              <w:marBottom w:val="0"/>
              <w:divBdr>
                <w:top w:val="none" w:sz="0" w:space="0" w:color="auto"/>
                <w:left w:val="none" w:sz="0" w:space="0" w:color="auto"/>
                <w:bottom w:val="none" w:sz="0" w:space="0" w:color="auto"/>
                <w:right w:val="none" w:sz="0" w:space="0" w:color="auto"/>
              </w:divBdr>
              <w:divsChild>
                <w:div w:id="751582992">
                  <w:marLeft w:val="0"/>
                  <w:marRight w:val="0"/>
                  <w:marTop w:val="0"/>
                  <w:marBottom w:val="0"/>
                  <w:divBdr>
                    <w:top w:val="none" w:sz="0" w:space="0" w:color="auto"/>
                    <w:left w:val="none" w:sz="0" w:space="0" w:color="auto"/>
                    <w:bottom w:val="none" w:sz="0" w:space="0" w:color="auto"/>
                    <w:right w:val="none" w:sz="0" w:space="0" w:color="auto"/>
                  </w:divBdr>
                  <w:divsChild>
                    <w:div w:id="853344924">
                      <w:marLeft w:val="0"/>
                      <w:marRight w:val="0"/>
                      <w:marTop w:val="0"/>
                      <w:marBottom w:val="0"/>
                      <w:divBdr>
                        <w:top w:val="none" w:sz="0" w:space="0" w:color="auto"/>
                        <w:left w:val="none" w:sz="0" w:space="0" w:color="auto"/>
                        <w:bottom w:val="none" w:sz="0" w:space="0" w:color="auto"/>
                        <w:right w:val="none" w:sz="0" w:space="0" w:color="auto"/>
                      </w:divBdr>
                      <w:divsChild>
                        <w:div w:id="397359112">
                          <w:marLeft w:val="600"/>
                          <w:marRight w:val="600"/>
                          <w:marTop w:val="0"/>
                          <w:marBottom w:val="0"/>
                          <w:divBdr>
                            <w:top w:val="none" w:sz="0" w:space="0" w:color="auto"/>
                            <w:left w:val="none" w:sz="0" w:space="0" w:color="auto"/>
                            <w:bottom w:val="none" w:sz="0" w:space="0" w:color="auto"/>
                            <w:right w:val="none" w:sz="0" w:space="0" w:color="auto"/>
                          </w:divBdr>
                          <w:divsChild>
                            <w:div w:id="1654799351">
                              <w:marLeft w:val="0"/>
                              <w:marRight w:val="0"/>
                              <w:marTop w:val="0"/>
                              <w:marBottom w:val="0"/>
                              <w:divBdr>
                                <w:top w:val="none" w:sz="0" w:space="0" w:color="auto"/>
                                <w:left w:val="none" w:sz="0" w:space="0" w:color="auto"/>
                                <w:bottom w:val="none" w:sz="0" w:space="0" w:color="auto"/>
                                <w:right w:val="none" w:sz="0" w:space="0" w:color="auto"/>
                              </w:divBdr>
                              <w:divsChild>
                                <w:div w:id="35200491">
                                  <w:marLeft w:val="0"/>
                                  <w:marRight w:val="0"/>
                                  <w:marTop w:val="150"/>
                                  <w:marBottom w:val="150"/>
                                  <w:divBdr>
                                    <w:top w:val="none" w:sz="0" w:space="0" w:color="auto"/>
                                    <w:left w:val="none" w:sz="0" w:space="0" w:color="auto"/>
                                    <w:bottom w:val="none" w:sz="0" w:space="0" w:color="auto"/>
                                    <w:right w:val="none" w:sz="0" w:space="0" w:color="auto"/>
                                  </w:divBdr>
                                  <w:divsChild>
                                    <w:div w:id="4287959">
                                      <w:marLeft w:val="0"/>
                                      <w:marRight w:val="0"/>
                                      <w:marTop w:val="0"/>
                                      <w:marBottom w:val="0"/>
                                      <w:divBdr>
                                        <w:top w:val="none" w:sz="0" w:space="0" w:color="auto"/>
                                        <w:left w:val="none" w:sz="0" w:space="0" w:color="auto"/>
                                        <w:bottom w:val="none" w:sz="0" w:space="0" w:color="auto"/>
                                        <w:right w:val="none" w:sz="0" w:space="0" w:color="auto"/>
                                      </w:divBdr>
                                      <w:divsChild>
                                        <w:div w:id="350113632">
                                          <w:marLeft w:val="0"/>
                                          <w:marRight w:val="0"/>
                                          <w:marTop w:val="0"/>
                                          <w:marBottom w:val="0"/>
                                          <w:divBdr>
                                            <w:top w:val="none" w:sz="0" w:space="0" w:color="auto"/>
                                            <w:left w:val="none" w:sz="0" w:space="0" w:color="auto"/>
                                            <w:bottom w:val="none" w:sz="0" w:space="0" w:color="auto"/>
                                            <w:right w:val="none" w:sz="0" w:space="0" w:color="auto"/>
                                          </w:divBdr>
                                        </w:div>
                                        <w:div w:id="11845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007809">
      <w:bodyDiv w:val="1"/>
      <w:marLeft w:val="0"/>
      <w:marRight w:val="0"/>
      <w:marTop w:val="0"/>
      <w:marBottom w:val="0"/>
      <w:divBdr>
        <w:top w:val="none" w:sz="0" w:space="0" w:color="auto"/>
        <w:left w:val="none" w:sz="0" w:space="0" w:color="auto"/>
        <w:bottom w:val="none" w:sz="0" w:space="0" w:color="auto"/>
        <w:right w:val="none" w:sz="0" w:space="0" w:color="auto"/>
      </w:divBdr>
      <w:divsChild>
        <w:div w:id="229728400">
          <w:marLeft w:val="0"/>
          <w:marRight w:val="0"/>
          <w:marTop w:val="0"/>
          <w:marBottom w:val="0"/>
          <w:divBdr>
            <w:top w:val="none" w:sz="0" w:space="0" w:color="auto"/>
            <w:left w:val="none" w:sz="0" w:space="0" w:color="auto"/>
            <w:bottom w:val="none" w:sz="0" w:space="0" w:color="auto"/>
            <w:right w:val="none" w:sz="0" w:space="0" w:color="auto"/>
          </w:divBdr>
          <w:divsChild>
            <w:div w:id="1593540484">
              <w:marLeft w:val="0"/>
              <w:marRight w:val="0"/>
              <w:marTop w:val="0"/>
              <w:marBottom w:val="0"/>
              <w:divBdr>
                <w:top w:val="none" w:sz="0" w:space="0" w:color="auto"/>
                <w:left w:val="none" w:sz="0" w:space="0" w:color="auto"/>
                <w:bottom w:val="none" w:sz="0" w:space="0" w:color="auto"/>
                <w:right w:val="none" w:sz="0" w:space="0" w:color="auto"/>
              </w:divBdr>
              <w:divsChild>
                <w:div w:id="557788389">
                  <w:marLeft w:val="0"/>
                  <w:marRight w:val="0"/>
                  <w:marTop w:val="0"/>
                  <w:marBottom w:val="0"/>
                  <w:divBdr>
                    <w:top w:val="none" w:sz="0" w:space="0" w:color="auto"/>
                    <w:left w:val="none" w:sz="0" w:space="0" w:color="auto"/>
                    <w:bottom w:val="none" w:sz="0" w:space="0" w:color="auto"/>
                    <w:right w:val="none" w:sz="0" w:space="0" w:color="auto"/>
                  </w:divBdr>
                  <w:divsChild>
                    <w:div w:id="2134664146">
                      <w:marLeft w:val="0"/>
                      <w:marRight w:val="0"/>
                      <w:marTop w:val="0"/>
                      <w:marBottom w:val="0"/>
                      <w:divBdr>
                        <w:top w:val="none" w:sz="0" w:space="0" w:color="auto"/>
                        <w:left w:val="none" w:sz="0" w:space="0" w:color="auto"/>
                        <w:bottom w:val="none" w:sz="0" w:space="0" w:color="auto"/>
                        <w:right w:val="none" w:sz="0" w:space="0" w:color="auto"/>
                      </w:divBdr>
                      <w:divsChild>
                        <w:div w:id="276759258">
                          <w:marLeft w:val="600"/>
                          <w:marRight w:val="600"/>
                          <w:marTop w:val="0"/>
                          <w:marBottom w:val="0"/>
                          <w:divBdr>
                            <w:top w:val="none" w:sz="0" w:space="0" w:color="auto"/>
                            <w:left w:val="none" w:sz="0" w:space="0" w:color="auto"/>
                            <w:bottom w:val="none" w:sz="0" w:space="0" w:color="auto"/>
                            <w:right w:val="none" w:sz="0" w:space="0" w:color="auto"/>
                          </w:divBdr>
                          <w:divsChild>
                            <w:div w:id="1021201524">
                              <w:marLeft w:val="0"/>
                              <w:marRight w:val="0"/>
                              <w:marTop w:val="0"/>
                              <w:marBottom w:val="0"/>
                              <w:divBdr>
                                <w:top w:val="none" w:sz="0" w:space="0" w:color="auto"/>
                                <w:left w:val="none" w:sz="0" w:space="0" w:color="auto"/>
                                <w:bottom w:val="none" w:sz="0" w:space="0" w:color="auto"/>
                                <w:right w:val="none" w:sz="0" w:space="0" w:color="auto"/>
                              </w:divBdr>
                              <w:divsChild>
                                <w:div w:id="1208294604">
                                  <w:marLeft w:val="0"/>
                                  <w:marRight w:val="0"/>
                                  <w:marTop w:val="150"/>
                                  <w:marBottom w:val="150"/>
                                  <w:divBdr>
                                    <w:top w:val="none" w:sz="0" w:space="0" w:color="auto"/>
                                    <w:left w:val="none" w:sz="0" w:space="0" w:color="auto"/>
                                    <w:bottom w:val="none" w:sz="0" w:space="0" w:color="auto"/>
                                    <w:right w:val="none" w:sz="0" w:space="0" w:color="auto"/>
                                  </w:divBdr>
                                  <w:divsChild>
                                    <w:div w:id="1069114373">
                                      <w:marLeft w:val="0"/>
                                      <w:marRight w:val="0"/>
                                      <w:marTop w:val="0"/>
                                      <w:marBottom w:val="0"/>
                                      <w:divBdr>
                                        <w:top w:val="none" w:sz="0" w:space="0" w:color="auto"/>
                                        <w:left w:val="none" w:sz="0" w:space="0" w:color="auto"/>
                                        <w:bottom w:val="none" w:sz="0" w:space="0" w:color="auto"/>
                                        <w:right w:val="none" w:sz="0" w:space="0" w:color="auto"/>
                                      </w:divBdr>
                                      <w:divsChild>
                                        <w:div w:id="760881863">
                                          <w:marLeft w:val="0"/>
                                          <w:marRight w:val="0"/>
                                          <w:marTop w:val="0"/>
                                          <w:marBottom w:val="0"/>
                                          <w:divBdr>
                                            <w:top w:val="none" w:sz="0" w:space="0" w:color="auto"/>
                                            <w:left w:val="none" w:sz="0" w:space="0" w:color="auto"/>
                                            <w:bottom w:val="none" w:sz="0" w:space="0" w:color="auto"/>
                                            <w:right w:val="none" w:sz="0" w:space="0" w:color="auto"/>
                                          </w:divBdr>
                                        </w:div>
                                        <w:div w:id="11385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159957">
      <w:bodyDiv w:val="1"/>
      <w:marLeft w:val="0"/>
      <w:marRight w:val="0"/>
      <w:marTop w:val="0"/>
      <w:marBottom w:val="0"/>
      <w:divBdr>
        <w:top w:val="none" w:sz="0" w:space="0" w:color="auto"/>
        <w:left w:val="none" w:sz="0" w:space="0" w:color="auto"/>
        <w:bottom w:val="none" w:sz="0" w:space="0" w:color="auto"/>
        <w:right w:val="none" w:sz="0" w:space="0" w:color="auto"/>
      </w:divBdr>
    </w:div>
    <w:div w:id="755788043">
      <w:bodyDiv w:val="1"/>
      <w:marLeft w:val="0"/>
      <w:marRight w:val="0"/>
      <w:marTop w:val="0"/>
      <w:marBottom w:val="0"/>
      <w:divBdr>
        <w:top w:val="none" w:sz="0" w:space="0" w:color="auto"/>
        <w:left w:val="none" w:sz="0" w:space="0" w:color="auto"/>
        <w:bottom w:val="none" w:sz="0" w:space="0" w:color="auto"/>
        <w:right w:val="none" w:sz="0" w:space="0" w:color="auto"/>
      </w:divBdr>
    </w:div>
    <w:div w:id="840656190">
      <w:bodyDiv w:val="1"/>
      <w:marLeft w:val="0"/>
      <w:marRight w:val="0"/>
      <w:marTop w:val="0"/>
      <w:marBottom w:val="0"/>
      <w:divBdr>
        <w:top w:val="none" w:sz="0" w:space="0" w:color="auto"/>
        <w:left w:val="none" w:sz="0" w:space="0" w:color="auto"/>
        <w:bottom w:val="none" w:sz="0" w:space="0" w:color="auto"/>
        <w:right w:val="none" w:sz="0" w:space="0" w:color="auto"/>
      </w:divBdr>
      <w:divsChild>
        <w:div w:id="1248461332">
          <w:marLeft w:val="0"/>
          <w:marRight w:val="0"/>
          <w:marTop w:val="0"/>
          <w:marBottom w:val="0"/>
          <w:divBdr>
            <w:top w:val="none" w:sz="0" w:space="0" w:color="auto"/>
            <w:left w:val="none" w:sz="0" w:space="0" w:color="auto"/>
            <w:bottom w:val="none" w:sz="0" w:space="0" w:color="auto"/>
            <w:right w:val="none" w:sz="0" w:space="0" w:color="auto"/>
          </w:divBdr>
          <w:divsChild>
            <w:div w:id="8803242">
              <w:marLeft w:val="0"/>
              <w:marRight w:val="0"/>
              <w:marTop w:val="0"/>
              <w:marBottom w:val="0"/>
              <w:divBdr>
                <w:top w:val="none" w:sz="0" w:space="0" w:color="auto"/>
                <w:left w:val="none" w:sz="0" w:space="0" w:color="auto"/>
                <w:bottom w:val="none" w:sz="0" w:space="0" w:color="auto"/>
                <w:right w:val="none" w:sz="0" w:space="0" w:color="auto"/>
              </w:divBdr>
              <w:divsChild>
                <w:div w:id="1359350147">
                  <w:marLeft w:val="0"/>
                  <w:marRight w:val="0"/>
                  <w:marTop w:val="0"/>
                  <w:marBottom w:val="0"/>
                  <w:divBdr>
                    <w:top w:val="none" w:sz="0" w:space="0" w:color="auto"/>
                    <w:left w:val="none" w:sz="0" w:space="0" w:color="auto"/>
                    <w:bottom w:val="none" w:sz="0" w:space="0" w:color="auto"/>
                    <w:right w:val="none" w:sz="0" w:space="0" w:color="auto"/>
                  </w:divBdr>
                  <w:divsChild>
                    <w:div w:id="1825968431">
                      <w:marLeft w:val="0"/>
                      <w:marRight w:val="0"/>
                      <w:marTop w:val="195"/>
                      <w:marBottom w:val="0"/>
                      <w:divBdr>
                        <w:top w:val="none" w:sz="0" w:space="0" w:color="auto"/>
                        <w:left w:val="none" w:sz="0" w:space="0" w:color="auto"/>
                        <w:bottom w:val="none" w:sz="0" w:space="0" w:color="auto"/>
                        <w:right w:val="none" w:sz="0" w:space="0" w:color="auto"/>
                      </w:divBdr>
                      <w:divsChild>
                        <w:div w:id="1081409702">
                          <w:marLeft w:val="0"/>
                          <w:marRight w:val="0"/>
                          <w:marTop w:val="0"/>
                          <w:marBottom w:val="0"/>
                          <w:divBdr>
                            <w:top w:val="none" w:sz="0" w:space="0" w:color="auto"/>
                            <w:left w:val="none" w:sz="0" w:space="0" w:color="auto"/>
                            <w:bottom w:val="none" w:sz="0" w:space="0" w:color="auto"/>
                            <w:right w:val="none" w:sz="0" w:space="0" w:color="auto"/>
                          </w:divBdr>
                          <w:divsChild>
                            <w:div w:id="367948489">
                              <w:marLeft w:val="15"/>
                              <w:marRight w:val="0"/>
                              <w:marTop w:val="0"/>
                              <w:marBottom w:val="0"/>
                              <w:divBdr>
                                <w:top w:val="none" w:sz="0" w:space="0" w:color="auto"/>
                                <w:left w:val="none" w:sz="0" w:space="0" w:color="auto"/>
                                <w:bottom w:val="none" w:sz="0" w:space="0" w:color="auto"/>
                                <w:right w:val="none" w:sz="0" w:space="0" w:color="auto"/>
                              </w:divBdr>
                              <w:divsChild>
                                <w:div w:id="1248733991">
                                  <w:marLeft w:val="0"/>
                                  <w:marRight w:val="0"/>
                                  <w:marTop w:val="0"/>
                                  <w:marBottom w:val="0"/>
                                  <w:divBdr>
                                    <w:top w:val="none" w:sz="0" w:space="0" w:color="auto"/>
                                    <w:left w:val="none" w:sz="0" w:space="0" w:color="auto"/>
                                    <w:bottom w:val="none" w:sz="0" w:space="0" w:color="auto"/>
                                    <w:right w:val="none" w:sz="0" w:space="0" w:color="auto"/>
                                  </w:divBdr>
                                  <w:divsChild>
                                    <w:div w:id="531648826">
                                      <w:marLeft w:val="0"/>
                                      <w:marRight w:val="0"/>
                                      <w:marTop w:val="0"/>
                                      <w:marBottom w:val="0"/>
                                      <w:divBdr>
                                        <w:top w:val="none" w:sz="0" w:space="0" w:color="auto"/>
                                        <w:left w:val="none" w:sz="0" w:space="0" w:color="auto"/>
                                        <w:bottom w:val="none" w:sz="0" w:space="0" w:color="auto"/>
                                        <w:right w:val="none" w:sz="0" w:space="0" w:color="auto"/>
                                      </w:divBdr>
                                      <w:divsChild>
                                        <w:div w:id="563224936">
                                          <w:marLeft w:val="0"/>
                                          <w:marRight w:val="0"/>
                                          <w:marTop w:val="0"/>
                                          <w:marBottom w:val="0"/>
                                          <w:divBdr>
                                            <w:top w:val="none" w:sz="0" w:space="0" w:color="auto"/>
                                            <w:left w:val="none" w:sz="0" w:space="0" w:color="auto"/>
                                            <w:bottom w:val="none" w:sz="0" w:space="0" w:color="auto"/>
                                            <w:right w:val="none" w:sz="0" w:space="0" w:color="auto"/>
                                          </w:divBdr>
                                          <w:divsChild>
                                            <w:div w:id="1612004757">
                                              <w:marLeft w:val="0"/>
                                              <w:marRight w:val="0"/>
                                              <w:marTop w:val="0"/>
                                              <w:marBottom w:val="0"/>
                                              <w:divBdr>
                                                <w:top w:val="none" w:sz="0" w:space="0" w:color="auto"/>
                                                <w:left w:val="none" w:sz="0" w:space="0" w:color="auto"/>
                                                <w:bottom w:val="none" w:sz="0" w:space="0" w:color="auto"/>
                                                <w:right w:val="none" w:sz="0" w:space="0" w:color="auto"/>
                                              </w:divBdr>
                                              <w:divsChild>
                                                <w:div w:id="1176726101">
                                                  <w:marLeft w:val="0"/>
                                                  <w:marRight w:val="0"/>
                                                  <w:marTop w:val="0"/>
                                                  <w:marBottom w:val="0"/>
                                                  <w:divBdr>
                                                    <w:top w:val="none" w:sz="0" w:space="0" w:color="auto"/>
                                                    <w:left w:val="none" w:sz="0" w:space="0" w:color="auto"/>
                                                    <w:bottom w:val="none" w:sz="0" w:space="0" w:color="auto"/>
                                                    <w:right w:val="none" w:sz="0" w:space="0" w:color="auto"/>
                                                  </w:divBdr>
                                                  <w:divsChild>
                                                    <w:div w:id="135222460">
                                                      <w:marLeft w:val="0"/>
                                                      <w:marRight w:val="180"/>
                                                      <w:marTop w:val="0"/>
                                                      <w:marBottom w:val="180"/>
                                                      <w:divBdr>
                                                        <w:top w:val="none" w:sz="0" w:space="0" w:color="auto"/>
                                                        <w:left w:val="none" w:sz="0" w:space="0" w:color="auto"/>
                                                        <w:bottom w:val="none" w:sz="0" w:space="0" w:color="auto"/>
                                                        <w:right w:val="none" w:sz="0" w:space="0" w:color="auto"/>
                                                      </w:divBdr>
                                                      <w:divsChild>
                                                        <w:div w:id="1478106143">
                                                          <w:marLeft w:val="0"/>
                                                          <w:marRight w:val="0"/>
                                                          <w:marTop w:val="0"/>
                                                          <w:marBottom w:val="0"/>
                                                          <w:divBdr>
                                                            <w:top w:val="none" w:sz="0" w:space="0" w:color="auto"/>
                                                            <w:left w:val="none" w:sz="0" w:space="0" w:color="auto"/>
                                                            <w:bottom w:val="none" w:sz="0" w:space="0" w:color="auto"/>
                                                            <w:right w:val="none" w:sz="0" w:space="0" w:color="auto"/>
                                                          </w:divBdr>
                                                          <w:divsChild>
                                                            <w:div w:id="960265110">
                                                              <w:marLeft w:val="0"/>
                                                              <w:marRight w:val="0"/>
                                                              <w:marTop w:val="0"/>
                                                              <w:marBottom w:val="0"/>
                                                              <w:divBdr>
                                                                <w:top w:val="none" w:sz="0" w:space="0" w:color="auto"/>
                                                                <w:left w:val="none" w:sz="0" w:space="0" w:color="auto"/>
                                                                <w:bottom w:val="none" w:sz="0" w:space="0" w:color="auto"/>
                                                                <w:right w:val="none" w:sz="0" w:space="0" w:color="auto"/>
                                                              </w:divBdr>
                                                            </w:div>
                                                          </w:divsChild>
                                                        </w:div>
                                                        <w:div w:id="17861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iephoidientu@veia.org.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center@reedtradex.co.t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iephoidientu@veia.org.vn" TargetMode="External"/><Relationship Id="rId4" Type="http://schemas.microsoft.com/office/2007/relationships/stylesWithEffects" Target="stylesWithEffects.xml"/><Relationship Id="rId9" Type="http://schemas.openxmlformats.org/officeDocument/2006/relationships/hyperlink" Target="mailto:contactcenter@reedtradex.co.th"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FF8F-706B-460A-A71B-53497C6F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Wanida, Wanjitrawong (RX)</dc:creator>
  <cp:lastModifiedBy>DoHuongVEIC</cp:lastModifiedBy>
  <cp:revision>5</cp:revision>
  <cp:lastPrinted>2015-08-25T09:32:00Z</cp:lastPrinted>
  <dcterms:created xsi:type="dcterms:W3CDTF">2015-08-27T03:26:00Z</dcterms:created>
  <dcterms:modified xsi:type="dcterms:W3CDTF">2015-08-27T03:49:00Z</dcterms:modified>
</cp:coreProperties>
</file>